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9578B8" w:rsidRDefault="004B3D56" w:rsidP="004B3D56">
      <w:pPr>
        <w:pStyle w:val="Prrafodelista"/>
        <w:spacing w:after="0" w:line="240" w:lineRule="auto"/>
        <w:ind w:left="1560" w:hanging="1560"/>
        <w:outlineLvl w:val="2"/>
        <w:rPr>
          <w:rFonts w:ascii="Arial" w:hAnsi="Arial" w:cs="Arial"/>
          <w:b/>
          <w:sz w:val="20"/>
          <w:szCs w:val="20"/>
        </w:rPr>
      </w:pPr>
      <w:r w:rsidRPr="009578B8">
        <w:rPr>
          <w:rFonts w:ascii="Arial" w:hAnsi="Arial" w:cs="Arial"/>
          <w:b/>
          <w:sz w:val="20"/>
          <w:szCs w:val="20"/>
        </w:rPr>
        <w:t>A</w:t>
      </w:r>
      <w:r>
        <w:rPr>
          <w:rFonts w:ascii="Arial" w:hAnsi="Arial" w:cs="Arial"/>
          <w:b/>
          <w:sz w:val="20"/>
          <w:szCs w:val="20"/>
        </w:rPr>
        <w:t>nexo</w:t>
      </w:r>
      <w:r w:rsidRPr="009578B8">
        <w:rPr>
          <w:rFonts w:ascii="Arial" w:hAnsi="Arial" w:cs="Arial"/>
          <w:b/>
          <w:sz w:val="20"/>
          <w:szCs w:val="20"/>
        </w:rPr>
        <w:t xml:space="preserve"> </w:t>
      </w:r>
      <w:proofErr w:type="spellStart"/>
      <w:r w:rsidRPr="009578B8">
        <w:rPr>
          <w:rFonts w:ascii="Arial" w:hAnsi="Arial" w:cs="Arial"/>
          <w:b/>
          <w:caps/>
          <w:sz w:val="20"/>
          <w:szCs w:val="20"/>
        </w:rPr>
        <w:t>N°</w:t>
      </w:r>
      <w:proofErr w:type="spellEnd"/>
      <w:r w:rsidRPr="009578B8">
        <w:rPr>
          <w:rFonts w:ascii="Arial" w:hAnsi="Arial" w:cs="Arial"/>
          <w:b/>
          <w:caps/>
          <w:sz w:val="20"/>
          <w:szCs w:val="20"/>
        </w:rPr>
        <w:t xml:space="preserve"> 2: </w:t>
      </w:r>
      <w:r w:rsidRPr="009578B8">
        <w:rPr>
          <w:rFonts w:ascii="Arial" w:hAnsi="Arial" w:cs="Arial"/>
          <w:b/>
          <w:sz w:val="20"/>
          <w:szCs w:val="20"/>
        </w:rPr>
        <w:t>Carpeta de Servicio de Control Específico</w:t>
      </w:r>
    </w:p>
    <w:p w:rsidR="004B3D56" w:rsidRDefault="004B3D56" w:rsidP="004B3D56">
      <w:pPr>
        <w:pStyle w:val="Prrafodelista"/>
        <w:ind w:left="0"/>
        <w:jc w:val="center"/>
        <w:rPr>
          <w:rFonts w:ascii="Arial Narrow" w:hAnsi="Arial Narrow"/>
          <w:b/>
          <w:noProof/>
          <w:szCs w:val="18"/>
          <w:lang w:eastAsia="es-PE"/>
        </w:rPr>
      </w:pPr>
      <w:r w:rsidRPr="009578B8">
        <w:rPr>
          <w:rFonts w:ascii="Arial" w:hAnsi="Arial" w:cs="Arial"/>
          <w:noProof/>
          <w:sz w:val="20"/>
          <w:szCs w:val="20"/>
          <w:lang w:eastAsia="es-PE"/>
        </w:rPr>
        <mc:AlternateContent>
          <mc:Choice Requires="wps">
            <w:drawing>
              <wp:anchor distT="0" distB="0" distL="114300" distR="114300" simplePos="0" relativeHeight="251663360" behindDoc="0" locked="0" layoutInCell="1" allowOverlap="1" wp14:anchorId="4A43CD7A" wp14:editId="262EA5CD">
                <wp:simplePos x="0" y="0"/>
                <wp:positionH relativeFrom="margin">
                  <wp:posOffset>-51435</wp:posOffset>
                </wp:positionH>
                <wp:positionV relativeFrom="paragraph">
                  <wp:posOffset>81915</wp:posOffset>
                </wp:positionV>
                <wp:extent cx="6172200" cy="0"/>
                <wp:effectExtent l="0" t="19050" r="38100" b="38100"/>
                <wp:wrapNone/>
                <wp:docPr id="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5C012" id="Conector recto 10"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6.45pt" to="481.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" strokecolor="#e00" strokeweight="4.5pt">
                <v:stroke linestyle="thickThin"/>
                <w10:wrap anchorx="margin"/>
              </v:line>
            </w:pict>
          </mc:Fallback>
        </mc:AlternateContent>
      </w:r>
    </w:p>
    <w:p w:rsidR="002E2E3B" w:rsidRDefault="002E2E3B" w:rsidP="004B3D56">
      <w:pPr>
        <w:pStyle w:val="Prrafodelista"/>
        <w:ind w:left="0"/>
        <w:jc w:val="center"/>
        <w:rPr>
          <w:rFonts w:ascii="Arial Narrow" w:hAnsi="Arial Narrow"/>
          <w:b/>
          <w:noProof/>
          <w:szCs w:val="18"/>
          <w:lang w:val="es-ES" w:eastAsia="es-ES"/>
        </w:rPr>
      </w:pPr>
      <w:r>
        <w:rPr>
          <w:rFonts w:ascii="Arial Narrow" w:hAnsi="Arial Narrow"/>
          <w:b/>
          <w:noProof/>
          <w:szCs w:val="18"/>
          <w:lang w:val="es-ES" w:eastAsia="es-ES"/>
        </w:rPr>
        <w:drawing>
          <wp:inline distT="0" distB="0" distL="0" distR="0">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rsidR="004B3D56" w:rsidRPr="00DF3FE3" w:rsidRDefault="004B3D56" w:rsidP="004B3D56">
      <w:pPr>
        <w:pStyle w:val="Prrafodelista"/>
        <w:tabs>
          <w:tab w:val="left" w:pos="1985"/>
          <w:tab w:val="center" w:pos="4419"/>
          <w:tab w:val="right" w:pos="8931"/>
        </w:tabs>
        <w:spacing w:after="160" w:line="259" w:lineRule="auto"/>
        <w:ind w:left="175"/>
        <w:jc w:val="center"/>
        <w:rPr>
          <w:rFonts w:ascii="Arial Narrow" w:hAnsi="Arial Narrow"/>
          <w:sz w:val="20"/>
          <w:szCs w:val="20"/>
          <w:lang w:val="es-MX"/>
        </w:rPr>
      </w:pP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w:t>
      </w:r>
      <w:proofErr w:type="gramStart"/>
      <w:r>
        <w:rPr>
          <w:rFonts w:ascii="Arial Narrow" w:hAnsi="Arial Narrow"/>
          <w:sz w:val="20"/>
          <w:szCs w:val="20"/>
          <w:lang w:val="es-MX"/>
        </w:rPr>
        <w:t>Contraloría</w:t>
      </w:r>
      <w:proofErr w:type="gramEnd"/>
      <w:r>
        <w:rPr>
          <w:rFonts w:ascii="Arial Narrow" w:hAnsi="Arial Narrow"/>
          <w:sz w:val="20"/>
          <w:szCs w:val="20"/>
          <w:lang w:val="es-MX"/>
        </w:rPr>
        <w:t xml:space="preserve">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p>
    <w:p w:rsidR="004B3D56" w:rsidRPr="006905A0" w:rsidRDefault="004B3D56" w:rsidP="004B3D56">
      <w:pPr>
        <w:tabs>
          <w:tab w:val="left" w:pos="1985"/>
          <w:tab w:val="center" w:pos="4419"/>
          <w:tab w:val="right" w:pos="8838"/>
        </w:tabs>
        <w:spacing w:after="0" w:line="240" w:lineRule="auto"/>
        <w:jc w:val="center"/>
        <w:rPr>
          <w:rFonts w:ascii="Arial Narrow" w:eastAsia="Times New Roman" w:hAnsi="Arial Narrow"/>
          <w:lang w:eastAsia="es-ES"/>
        </w:rPr>
      </w:pPr>
      <w:r w:rsidRPr="006905A0">
        <w:rPr>
          <w:rFonts w:ascii="Arial Narrow" w:eastAsia="Times New Roman" w:hAnsi="Arial Narrow"/>
          <w:noProof/>
          <w:lang w:eastAsia="es-PE"/>
        </w:rPr>
        <mc:AlternateContent>
          <mc:Choice Requires="wps">
            <w:drawing>
              <wp:anchor distT="0" distB="0" distL="114300" distR="114300" simplePos="0" relativeHeight="251665408" behindDoc="0" locked="0" layoutInCell="1" allowOverlap="1" wp14:anchorId="216DC832" wp14:editId="0BA5F0B9">
                <wp:simplePos x="0" y="0"/>
                <wp:positionH relativeFrom="column">
                  <wp:posOffset>-1000125</wp:posOffset>
                </wp:positionH>
                <wp:positionV relativeFrom="paragraph">
                  <wp:posOffset>154940</wp:posOffset>
                </wp:positionV>
                <wp:extent cx="7621270" cy="73025"/>
                <wp:effectExtent l="0" t="0" r="17780" b="22225"/>
                <wp:wrapNone/>
                <wp:docPr id="50" name="50 Rectángulo"/>
                <wp:cNvGraphicFramePr/>
                <a:graphic xmlns:a="http://schemas.openxmlformats.org/drawingml/2006/main">
                  <a:graphicData uri="http://schemas.microsoft.com/office/word/2010/wordprocessingShape">
                    <wps:wsp>
                      <wps:cNvSpPr/>
                      <wps:spPr>
                        <a:xfrm>
                          <a:off x="0" y="0"/>
                          <a:ext cx="7621270" cy="730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0C0C1" id="50 Rectángulo" o:spid="_x0000_s1026" style="position:absolute;margin-left:-78.75pt;margin-top:12.2pt;width:600.1pt;height: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" fillcolor="red" strokecolor="red" strokeweight="2pt"/>
            </w:pict>
          </mc:Fallback>
        </mc:AlternateContent>
      </w:r>
    </w:p>
    <w:p w:rsidR="004B3D56" w:rsidRPr="006905A0" w:rsidRDefault="004B3D56" w:rsidP="004B3D56">
      <w:pPr>
        <w:tabs>
          <w:tab w:val="left" w:pos="1985"/>
          <w:tab w:val="center" w:pos="4419"/>
          <w:tab w:val="right" w:pos="8838"/>
        </w:tabs>
        <w:spacing w:after="0" w:line="240" w:lineRule="auto"/>
        <w:jc w:val="center"/>
        <w:rPr>
          <w:rFonts w:ascii="Arial Narrow" w:eastAsia="Times New Roman" w:hAnsi="Arial Narrow"/>
          <w:lang w:eastAsia="es-ES"/>
        </w:rPr>
      </w:pPr>
      <w:r w:rsidRPr="006905A0">
        <w:rPr>
          <w:rFonts w:ascii="Arial Narrow" w:eastAsia="Times New Roman" w:hAnsi="Arial Narrow"/>
          <w:noProof/>
          <w:color w:val="FF0000"/>
          <w:lang w:eastAsia="es-PE"/>
        </w:rPr>
        <mc:AlternateContent>
          <mc:Choice Requires="wps">
            <w:drawing>
              <wp:anchor distT="0" distB="0" distL="114300" distR="114300" simplePos="0" relativeHeight="251666432" behindDoc="0" locked="0" layoutInCell="1" allowOverlap="1" wp14:anchorId="7810926A" wp14:editId="2ECDE8F7">
                <wp:simplePos x="0" y="0"/>
                <wp:positionH relativeFrom="column">
                  <wp:posOffset>-995075</wp:posOffset>
                </wp:positionH>
                <wp:positionV relativeFrom="paragraph">
                  <wp:posOffset>177106</wp:posOffset>
                </wp:positionV>
                <wp:extent cx="7685065" cy="343535"/>
                <wp:effectExtent l="0" t="0" r="11430" b="18415"/>
                <wp:wrapNone/>
                <wp:docPr id="51" name="51 Rectángulo"/>
                <wp:cNvGraphicFramePr/>
                <a:graphic xmlns:a="http://schemas.openxmlformats.org/drawingml/2006/main">
                  <a:graphicData uri="http://schemas.microsoft.com/office/word/2010/wordprocessingShape">
                    <wps:wsp>
                      <wps:cNvSpPr/>
                      <wps:spPr>
                        <a:xfrm>
                          <a:off x="0" y="0"/>
                          <a:ext cx="7685065" cy="34353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2DD348" id="51 Rectángulo" o:spid="_x0000_s1026" style="position:absolute;margin-left:-78.35pt;margin-top:13.95pt;width:605.1pt;height:27.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" fillcolor="red" strokecolor="red" strokeweight="2pt"/>
            </w:pict>
          </mc:Fallback>
        </mc:AlternateContent>
      </w:r>
    </w:p>
    <w:p w:rsidR="004B3D56" w:rsidRPr="006905A0" w:rsidRDefault="004B3D56" w:rsidP="004B3D56">
      <w:pPr>
        <w:spacing w:after="0" w:line="240" w:lineRule="auto"/>
        <w:ind w:left="708"/>
        <w:jc w:val="center"/>
        <w:rPr>
          <w:rFonts w:ascii="Arial Narrow" w:eastAsia="Times New Roman" w:hAnsi="Arial Narrow"/>
          <w:b/>
          <w:lang w:eastAsia="es-ES"/>
        </w:rPr>
      </w:pPr>
    </w:p>
    <w:p w:rsidR="004B3D56" w:rsidRPr="006905A0" w:rsidRDefault="004B3D56" w:rsidP="004B3D56">
      <w:pPr>
        <w:spacing w:after="0" w:line="240" w:lineRule="auto"/>
        <w:jc w:val="center"/>
        <w:rPr>
          <w:rFonts w:ascii="Arial Narrow" w:eastAsia="Times New Roman" w:hAnsi="Arial Narrow"/>
          <w:b/>
          <w:sz w:val="32"/>
          <w:szCs w:val="32"/>
          <w:lang w:eastAsia="es-ES"/>
        </w:rPr>
      </w:pPr>
    </w:p>
    <w:p w:rsidR="004B3D56" w:rsidRPr="006905A0" w:rsidRDefault="004B3D56" w:rsidP="004B3D56">
      <w:pPr>
        <w:spacing w:after="0" w:line="240" w:lineRule="auto"/>
        <w:jc w:val="center"/>
        <w:rPr>
          <w:rFonts w:ascii="Arial Narrow" w:eastAsia="Times New Roman" w:hAnsi="Arial Narrow"/>
          <w:b/>
          <w:sz w:val="32"/>
          <w:szCs w:val="32"/>
          <w:lang w:eastAsia="es-ES"/>
        </w:rPr>
      </w:pPr>
    </w:p>
    <w:p w:rsidR="004B3D56" w:rsidRPr="006905A0" w:rsidRDefault="004B3D56" w:rsidP="004B3D56">
      <w:pPr>
        <w:spacing w:after="0" w:line="240" w:lineRule="auto"/>
        <w:jc w:val="center"/>
        <w:rPr>
          <w:rFonts w:ascii="Arial Narrow" w:eastAsia="Times New Roman" w:hAnsi="Arial Narrow"/>
          <w:b/>
          <w:sz w:val="32"/>
          <w:szCs w:val="32"/>
          <w:lang w:eastAsia="es-ES"/>
        </w:rPr>
      </w:pPr>
      <w:bookmarkStart w:id="0" w:name="_Hlk4578531"/>
      <w:r w:rsidRPr="006905A0">
        <w:rPr>
          <w:rFonts w:ascii="Arial Narrow" w:eastAsia="Times New Roman" w:hAnsi="Arial Narrow"/>
          <w:b/>
          <w:sz w:val="32"/>
          <w:szCs w:val="32"/>
          <w:lang w:eastAsia="es-ES"/>
        </w:rPr>
        <w:t xml:space="preserve">[ÓRGANO DESCONCENTRADO, </w:t>
      </w:r>
      <w:bookmarkEnd w:id="0"/>
      <w:r w:rsidRPr="006905A0">
        <w:rPr>
          <w:rFonts w:ascii="Arial Narrow" w:eastAsia="Times New Roman" w:hAnsi="Arial Narrow"/>
          <w:b/>
          <w:sz w:val="32"/>
          <w:szCs w:val="32"/>
          <w:lang w:eastAsia="es-ES"/>
        </w:rPr>
        <w:t>U</w:t>
      </w:r>
      <w:r>
        <w:rPr>
          <w:rFonts w:ascii="Arial Narrow" w:eastAsia="Times New Roman" w:hAnsi="Arial Narrow"/>
          <w:b/>
          <w:sz w:val="32"/>
          <w:szCs w:val="32"/>
          <w:lang w:eastAsia="es-ES"/>
        </w:rPr>
        <w:t>NIDAD ORGÁNICA</w:t>
      </w:r>
      <w:r w:rsidRPr="006905A0">
        <w:rPr>
          <w:rFonts w:ascii="Arial Narrow" w:eastAsia="Times New Roman" w:hAnsi="Arial Narrow"/>
          <w:b/>
          <w:sz w:val="32"/>
          <w:szCs w:val="32"/>
          <w:lang w:eastAsia="es-ES"/>
        </w:rPr>
        <w:t xml:space="preserve"> </w:t>
      </w:r>
      <w:r>
        <w:rPr>
          <w:rFonts w:ascii="Arial Narrow" w:eastAsia="Times New Roman" w:hAnsi="Arial Narrow"/>
          <w:b/>
          <w:sz w:val="32"/>
          <w:szCs w:val="32"/>
          <w:lang w:eastAsia="es-ES"/>
        </w:rPr>
        <w:t>DE LA CONTRALORÍA U</w:t>
      </w:r>
      <w:r w:rsidRPr="006905A0">
        <w:rPr>
          <w:rFonts w:ascii="Arial Narrow" w:eastAsia="Times New Roman" w:hAnsi="Arial Narrow"/>
          <w:b/>
          <w:sz w:val="32"/>
          <w:szCs w:val="32"/>
          <w:lang w:eastAsia="es-ES"/>
        </w:rPr>
        <w:t xml:space="preserve"> OCI RESPONSABLE DEL </w:t>
      </w:r>
      <w:r>
        <w:rPr>
          <w:rFonts w:ascii="Arial Narrow" w:eastAsia="Times New Roman" w:hAnsi="Arial Narrow"/>
          <w:b/>
          <w:sz w:val="32"/>
          <w:szCs w:val="32"/>
          <w:lang w:eastAsia="es-ES"/>
        </w:rPr>
        <w:t>SERVICIO DE CONTROL ESPECÍFICO A HECHOS CON PRESUNTA IRREGULARIDAD</w:t>
      </w:r>
      <w:r w:rsidRPr="006905A0">
        <w:rPr>
          <w:rFonts w:ascii="Arial Narrow" w:eastAsia="Times New Roman" w:hAnsi="Arial Narrow"/>
          <w:b/>
          <w:sz w:val="32"/>
          <w:szCs w:val="32"/>
          <w:lang w:eastAsia="es-ES"/>
        </w:rPr>
        <w:t>]</w:t>
      </w:r>
    </w:p>
    <w:p w:rsidR="004B3D56" w:rsidRPr="006905A0" w:rsidRDefault="004B3D56" w:rsidP="004B3D56">
      <w:pPr>
        <w:spacing w:after="0" w:line="240" w:lineRule="auto"/>
        <w:jc w:val="center"/>
        <w:rPr>
          <w:rFonts w:ascii="Arial Narrow" w:eastAsia="Times New Roman" w:hAnsi="Arial Narrow"/>
          <w:b/>
          <w:sz w:val="32"/>
          <w:szCs w:val="32"/>
          <w:lang w:eastAsia="es-ES"/>
        </w:rPr>
      </w:pPr>
      <w:r w:rsidRPr="006905A0">
        <w:rPr>
          <w:rFonts w:ascii="Arial Narrow" w:eastAsia="Times New Roman" w:hAnsi="Arial Narrow"/>
          <w:lang w:eastAsia="es-ES"/>
        </w:rPr>
        <w:t>Arial Narrow 16, mayúscula, en negrita, centrada, color de fuente negro</w:t>
      </w:r>
    </w:p>
    <w:p w:rsidR="004B3D56" w:rsidRPr="006905A0" w:rsidRDefault="004B3D56" w:rsidP="004B3D56">
      <w:pPr>
        <w:spacing w:after="0" w:line="240" w:lineRule="auto"/>
        <w:jc w:val="center"/>
        <w:rPr>
          <w:rFonts w:ascii="Arial Narrow" w:eastAsia="Times New Roman" w:hAnsi="Arial Narrow"/>
          <w:b/>
          <w:sz w:val="36"/>
          <w:szCs w:val="36"/>
          <w:lang w:eastAsia="es-ES"/>
        </w:rPr>
      </w:pPr>
    </w:p>
    <w:p w:rsidR="004B3D56" w:rsidRPr="006905A0" w:rsidRDefault="004B3D56" w:rsidP="004B3D56">
      <w:pPr>
        <w:spacing w:after="0" w:line="240" w:lineRule="auto"/>
        <w:jc w:val="center"/>
        <w:rPr>
          <w:rFonts w:ascii="Arial Narrow" w:eastAsia="Times New Roman" w:hAnsi="Arial Narrow"/>
          <w:b/>
          <w:sz w:val="40"/>
          <w:szCs w:val="40"/>
          <w:u w:val="single"/>
          <w:lang w:eastAsia="es-ES"/>
        </w:rPr>
      </w:pPr>
      <w:r>
        <w:rPr>
          <w:rFonts w:ascii="Arial Narrow" w:eastAsia="Times New Roman" w:hAnsi="Arial Narrow"/>
          <w:b/>
          <w:sz w:val="40"/>
          <w:szCs w:val="40"/>
          <w:u w:val="single"/>
          <w:lang w:eastAsia="es-ES"/>
        </w:rPr>
        <w:t>CARPETA DE SERVICIO DE CONTROL ESPECÍFICO</w:t>
      </w:r>
    </w:p>
    <w:p w:rsidR="004B3D56" w:rsidRPr="006905A0" w:rsidRDefault="004B3D56" w:rsidP="004B3D56">
      <w:pPr>
        <w:spacing w:after="0" w:line="240" w:lineRule="auto"/>
        <w:jc w:val="center"/>
        <w:rPr>
          <w:rFonts w:ascii="Arial Narrow" w:eastAsia="Times New Roman" w:hAnsi="Arial Narrow"/>
          <w:lang w:eastAsia="es-ES"/>
        </w:rPr>
      </w:pPr>
      <w:r w:rsidRPr="006905A0">
        <w:rPr>
          <w:rFonts w:ascii="Arial Narrow" w:eastAsia="Times New Roman" w:hAnsi="Arial Narrow"/>
          <w:lang w:eastAsia="es-ES"/>
        </w:rPr>
        <w:t>Arial Narrow 20, mayúscula, en negrita, subrayado, centrada, color de fuente negro</w:t>
      </w:r>
    </w:p>
    <w:p w:rsidR="004B3D56" w:rsidRPr="006905A0" w:rsidRDefault="004B3D56" w:rsidP="004B3D56">
      <w:pPr>
        <w:spacing w:after="0" w:line="240" w:lineRule="auto"/>
        <w:jc w:val="center"/>
        <w:rPr>
          <w:rFonts w:ascii="Arial Narrow" w:eastAsia="Times New Roman" w:hAnsi="Arial Narrow"/>
          <w:b/>
          <w:sz w:val="36"/>
          <w:szCs w:val="36"/>
          <w:lang w:eastAsia="es-ES"/>
        </w:rPr>
      </w:pPr>
    </w:p>
    <w:p w:rsidR="004B3D56" w:rsidRPr="006905A0" w:rsidRDefault="004B3D56" w:rsidP="004B3D56">
      <w:pPr>
        <w:spacing w:after="0" w:line="240" w:lineRule="auto"/>
        <w:jc w:val="center"/>
        <w:rPr>
          <w:rFonts w:ascii="Arial Narrow" w:eastAsia="Times New Roman" w:hAnsi="Arial Narrow"/>
          <w:b/>
          <w:sz w:val="32"/>
          <w:szCs w:val="32"/>
          <w:lang w:eastAsia="es-ES"/>
        </w:rPr>
      </w:pPr>
      <w:r>
        <w:rPr>
          <w:rFonts w:ascii="Arial Narrow" w:eastAsia="Times New Roman" w:hAnsi="Arial Narrow"/>
          <w:b/>
          <w:sz w:val="36"/>
          <w:szCs w:val="36"/>
          <w:lang w:eastAsia="es-ES"/>
        </w:rPr>
        <w:t>SERVICIO DE CONTROL ESPECÍFICO A HECHOS CON PRESUNTA IRREGULARIDAD</w:t>
      </w:r>
    </w:p>
    <w:p w:rsidR="004B3D56" w:rsidRPr="006905A0" w:rsidRDefault="004B3D56" w:rsidP="004B3D56">
      <w:pPr>
        <w:spacing w:after="0" w:line="240" w:lineRule="auto"/>
        <w:jc w:val="center"/>
        <w:rPr>
          <w:rFonts w:ascii="Arial Narrow" w:eastAsia="Times New Roman" w:hAnsi="Arial Narrow"/>
          <w:b/>
          <w:sz w:val="36"/>
          <w:szCs w:val="36"/>
          <w:lang w:eastAsia="es-ES"/>
        </w:rPr>
      </w:pPr>
      <w:r w:rsidRPr="006905A0">
        <w:rPr>
          <w:rFonts w:ascii="Arial Narrow" w:eastAsia="Times New Roman" w:hAnsi="Arial Narrow"/>
          <w:b/>
          <w:sz w:val="36"/>
          <w:szCs w:val="36"/>
          <w:lang w:eastAsia="es-ES"/>
        </w:rPr>
        <w:t>[ENTIDAD / DEPENDENCIA]</w:t>
      </w:r>
    </w:p>
    <w:p w:rsidR="004B3D56" w:rsidRPr="006905A0" w:rsidRDefault="004B3D56" w:rsidP="004B3D56">
      <w:pPr>
        <w:spacing w:after="0" w:line="240" w:lineRule="auto"/>
        <w:jc w:val="center"/>
        <w:rPr>
          <w:rFonts w:ascii="Arial Narrow" w:eastAsia="Times New Roman" w:hAnsi="Arial Narrow"/>
          <w:b/>
          <w:sz w:val="36"/>
          <w:szCs w:val="36"/>
          <w:lang w:eastAsia="es-ES"/>
        </w:rPr>
      </w:pPr>
      <w:r w:rsidRPr="006905A0">
        <w:rPr>
          <w:rFonts w:ascii="Arial Narrow" w:eastAsia="Times New Roman" w:hAnsi="Arial Narrow"/>
          <w:b/>
          <w:sz w:val="36"/>
          <w:szCs w:val="36"/>
          <w:lang w:eastAsia="es-ES"/>
        </w:rPr>
        <w:t>[UBICACIÓN GEOGRÁFICA]</w:t>
      </w:r>
    </w:p>
    <w:p w:rsidR="004B3D56" w:rsidRPr="006905A0" w:rsidRDefault="004B3D56" w:rsidP="004B3D56">
      <w:pPr>
        <w:spacing w:after="0" w:line="240" w:lineRule="auto"/>
        <w:jc w:val="center"/>
        <w:rPr>
          <w:rFonts w:ascii="Arial Narrow" w:eastAsia="Times New Roman" w:hAnsi="Arial Narrow"/>
          <w:lang w:eastAsia="es-ES"/>
        </w:rPr>
      </w:pPr>
      <w:r w:rsidRPr="006905A0">
        <w:rPr>
          <w:rFonts w:ascii="Arial Narrow" w:eastAsia="Times New Roman" w:hAnsi="Arial Narrow"/>
          <w:lang w:eastAsia="es-ES"/>
        </w:rPr>
        <w:t>(Indicar el distrito, provincia y departamento)</w:t>
      </w:r>
    </w:p>
    <w:p w:rsidR="004B3D56" w:rsidRPr="006905A0" w:rsidRDefault="004B3D56" w:rsidP="004B3D56">
      <w:pPr>
        <w:spacing w:after="0" w:line="240" w:lineRule="auto"/>
        <w:jc w:val="center"/>
        <w:rPr>
          <w:rFonts w:ascii="Arial Narrow" w:eastAsia="Times New Roman" w:hAnsi="Arial Narrow"/>
          <w:lang w:eastAsia="es-ES"/>
        </w:rPr>
      </w:pPr>
      <w:r w:rsidRPr="006905A0">
        <w:rPr>
          <w:rFonts w:ascii="Arial Narrow" w:eastAsia="Times New Roman" w:hAnsi="Arial Narrow"/>
          <w:lang w:eastAsia="es-ES"/>
        </w:rPr>
        <w:t xml:space="preserve">Arial Narrow 18, mayúscula, en negrita, centrada, color de fuente negro  </w:t>
      </w:r>
    </w:p>
    <w:p w:rsidR="004B3D56" w:rsidRPr="006905A0" w:rsidRDefault="004B3D56" w:rsidP="004B3D56">
      <w:pPr>
        <w:spacing w:after="0" w:line="240" w:lineRule="auto"/>
        <w:jc w:val="center"/>
        <w:rPr>
          <w:rFonts w:ascii="Arial Narrow" w:eastAsia="Times New Roman" w:hAnsi="Arial Narrow"/>
          <w:b/>
          <w:sz w:val="28"/>
          <w:szCs w:val="28"/>
          <w:lang w:val="es-ES_tradnl" w:eastAsia="es-ES"/>
        </w:rPr>
      </w:pPr>
    </w:p>
    <w:p w:rsidR="004B3D56" w:rsidRPr="006905A0" w:rsidRDefault="004B3D56" w:rsidP="004B3D56">
      <w:pPr>
        <w:spacing w:after="0" w:line="240" w:lineRule="auto"/>
        <w:jc w:val="center"/>
        <w:rPr>
          <w:rFonts w:ascii="Arial Narrow" w:eastAsia="Times New Roman" w:hAnsi="Arial Narrow"/>
          <w:b/>
          <w:sz w:val="36"/>
          <w:szCs w:val="36"/>
          <w:lang w:eastAsia="es-ES"/>
        </w:rPr>
      </w:pPr>
      <w:r w:rsidRPr="006905A0">
        <w:rPr>
          <w:rFonts w:ascii="Arial Narrow" w:eastAsia="Times New Roman" w:hAnsi="Arial Narrow"/>
          <w:b/>
          <w:sz w:val="36"/>
          <w:szCs w:val="36"/>
          <w:lang w:eastAsia="es-ES"/>
        </w:rPr>
        <w:t>“[</w:t>
      </w:r>
      <w:r>
        <w:rPr>
          <w:rFonts w:ascii="Arial Narrow" w:eastAsia="Times New Roman" w:hAnsi="Arial Narrow"/>
          <w:b/>
          <w:sz w:val="36"/>
          <w:szCs w:val="36"/>
          <w:lang w:eastAsia="es-ES"/>
        </w:rPr>
        <w:t>MATERIA DE CONTROL</w:t>
      </w:r>
      <w:r w:rsidRPr="006905A0">
        <w:rPr>
          <w:rFonts w:ascii="Arial Narrow" w:eastAsia="Times New Roman" w:hAnsi="Arial Narrow"/>
          <w:b/>
          <w:sz w:val="36"/>
          <w:szCs w:val="36"/>
          <w:lang w:eastAsia="es-ES"/>
        </w:rPr>
        <w:t>]”</w:t>
      </w:r>
    </w:p>
    <w:p w:rsidR="004B3D56" w:rsidRPr="006905A0" w:rsidRDefault="004B3D56" w:rsidP="004B3D56">
      <w:pPr>
        <w:spacing w:after="0" w:line="240" w:lineRule="auto"/>
        <w:jc w:val="center"/>
        <w:rPr>
          <w:rFonts w:ascii="Arial Narrow" w:eastAsia="Times New Roman" w:hAnsi="Arial Narrow"/>
          <w:lang w:eastAsia="es-ES"/>
        </w:rPr>
      </w:pPr>
      <w:r w:rsidRPr="006905A0">
        <w:rPr>
          <w:rFonts w:ascii="Arial Narrow" w:eastAsia="Times New Roman" w:hAnsi="Arial Narrow"/>
          <w:lang w:eastAsia="es-ES"/>
        </w:rPr>
        <w:t>(Concordante con el objetivo, redactado en forma breve y específica)</w:t>
      </w:r>
    </w:p>
    <w:p w:rsidR="004B3D56" w:rsidRPr="006905A0" w:rsidRDefault="004B3D56" w:rsidP="004B3D56">
      <w:pPr>
        <w:spacing w:after="0" w:line="240" w:lineRule="auto"/>
        <w:jc w:val="center"/>
        <w:rPr>
          <w:rFonts w:ascii="Arial Narrow" w:eastAsia="Times New Roman" w:hAnsi="Arial Narrow"/>
          <w:lang w:eastAsia="es-ES"/>
        </w:rPr>
      </w:pPr>
      <w:r w:rsidRPr="006905A0">
        <w:rPr>
          <w:rFonts w:ascii="Arial Narrow" w:eastAsia="Times New Roman" w:hAnsi="Arial Narrow"/>
          <w:lang w:eastAsia="es-ES"/>
        </w:rPr>
        <w:t>Arial Narrow 18, mayúscula, en negrita, centrada, color de fuente negro</w:t>
      </w:r>
    </w:p>
    <w:p w:rsidR="004B3D56" w:rsidRPr="006905A0" w:rsidRDefault="004B3D56" w:rsidP="004B3D56">
      <w:pPr>
        <w:spacing w:after="0" w:line="240" w:lineRule="auto"/>
        <w:jc w:val="center"/>
        <w:rPr>
          <w:rFonts w:ascii="Arial Narrow" w:eastAsia="Times New Roman" w:hAnsi="Arial Narrow"/>
          <w:b/>
          <w:sz w:val="28"/>
          <w:szCs w:val="28"/>
          <w:lang w:eastAsia="es-ES"/>
        </w:rPr>
      </w:pPr>
    </w:p>
    <w:p w:rsidR="004B3D56" w:rsidRPr="006905A0" w:rsidRDefault="004B3D56" w:rsidP="004B3D56">
      <w:pPr>
        <w:spacing w:after="0" w:line="240" w:lineRule="auto"/>
        <w:jc w:val="center"/>
        <w:rPr>
          <w:rFonts w:ascii="Arial Narrow" w:eastAsia="Times New Roman" w:hAnsi="Arial Narrow"/>
          <w:b/>
          <w:sz w:val="28"/>
          <w:szCs w:val="28"/>
          <w:lang w:eastAsia="es-ES"/>
        </w:rPr>
      </w:pPr>
    </w:p>
    <w:p w:rsidR="004B3D56" w:rsidRPr="006905A0" w:rsidRDefault="004B3D56" w:rsidP="004B3D56">
      <w:pPr>
        <w:spacing w:after="0" w:line="240" w:lineRule="auto"/>
        <w:jc w:val="center"/>
        <w:rPr>
          <w:rFonts w:ascii="Arial Narrow" w:eastAsia="Times New Roman" w:hAnsi="Arial Narrow"/>
          <w:b/>
          <w:sz w:val="28"/>
          <w:szCs w:val="28"/>
          <w:lang w:eastAsia="es-ES"/>
        </w:rPr>
      </w:pPr>
      <w:bookmarkStart w:id="1" w:name="_Hlk4583756"/>
      <w:r w:rsidRPr="006905A0">
        <w:rPr>
          <w:rFonts w:ascii="Arial Narrow" w:eastAsia="Times New Roman" w:hAnsi="Arial Narrow"/>
          <w:b/>
          <w:sz w:val="28"/>
          <w:szCs w:val="28"/>
          <w:lang w:eastAsia="es-ES"/>
        </w:rPr>
        <w:t>[LUGAR Y FECHA DE APROBACIÓN]</w:t>
      </w:r>
    </w:p>
    <w:bookmarkEnd w:id="1"/>
    <w:p w:rsidR="004B3D56" w:rsidRPr="006905A0" w:rsidRDefault="004B3D56" w:rsidP="004B3D56">
      <w:pPr>
        <w:spacing w:after="0" w:line="240" w:lineRule="auto"/>
        <w:jc w:val="center"/>
        <w:rPr>
          <w:rFonts w:ascii="Arial Narrow" w:eastAsia="Times New Roman" w:hAnsi="Arial Narrow"/>
          <w:lang w:eastAsia="es-ES"/>
        </w:rPr>
      </w:pPr>
      <w:r w:rsidRPr="006905A0">
        <w:rPr>
          <w:rFonts w:ascii="Arial Narrow" w:eastAsia="Times New Roman" w:hAnsi="Arial Narrow"/>
          <w:lang w:eastAsia="es-ES"/>
        </w:rPr>
        <w:t>Arial Narrow 14, mayúscula, en negrita, centrada, color de fuente negro</w:t>
      </w:r>
    </w:p>
    <w:p w:rsidR="004B3D56" w:rsidRPr="006905A0" w:rsidRDefault="004B3D56" w:rsidP="004B3D56">
      <w:pPr>
        <w:widowControl w:val="0"/>
        <w:autoSpaceDE w:val="0"/>
        <w:autoSpaceDN w:val="0"/>
        <w:spacing w:after="0" w:line="240" w:lineRule="auto"/>
        <w:jc w:val="center"/>
        <w:rPr>
          <w:rFonts w:ascii="Arial Narrow" w:eastAsia="Times New Roman" w:hAnsi="Arial Narrow"/>
          <w:bCs/>
          <w:sz w:val="18"/>
          <w:lang w:eastAsia="es-ES"/>
        </w:rPr>
      </w:pPr>
    </w:p>
    <w:p w:rsidR="004B3D56" w:rsidRPr="006905A0" w:rsidRDefault="004B3D56" w:rsidP="004B3D56">
      <w:pPr>
        <w:widowControl w:val="0"/>
        <w:autoSpaceDE w:val="0"/>
        <w:autoSpaceDN w:val="0"/>
        <w:spacing w:after="0" w:line="240" w:lineRule="auto"/>
        <w:jc w:val="center"/>
        <w:rPr>
          <w:rFonts w:ascii="Arial Narrow" w:eastAsia="Times New Roman" w:hAnsi="Arial Narrow"/>
          <w:bCs/>
          <w:sz w:val="18"/>
          <w:lang w:eastAsia="es-ES"/>
        </w:rPr>
      </w:pPr>
    </w:p>
    <w:p w:rsidR="004B3D56" w:rsidRPr="006905A0" w:rsidRDefault="004B3D56" w:rsidP="004B3D56">
      <w:pPr>
        <w:tabs>
          <w:tab w:val="left" w:pos="3156"/>
        </w:tabs>
        <w:spacing w:after="0" w:line="240" w:lineRule="auto"/>
        <w:jc w:val="center"/>
        <w:rPr>
          <w:rFonts w:ascii="Arial Narrow" w:eastAsia="Times New Roman" w:hAnsi="Arial Narrow"/>
          <w:bCs/>
          <w:sz w:val="18"/>
          <w:lang w:eastAsia="es-ES"/>
        </w:rPr>
      </w:pPr>
      <w:r w:rsidRPr="006905A0">
        <w:rPr>
          <w:rFonts w:ascii="Arial Narrow" w:eastAsia="Times New Roman" w:hAnsi="Arial Narrow"/>
          <w:bCs/>
          <w:sz w:val="18"/>
          <w:lang w:eastAsia="es-ES"/>
        </w:rPr>
        <w:t xml:space="preserve">[“Denominación oficial del decenio”] </w:t>
      </w:r>
    </w:p>
    <w:p w:rsidR="004B3D56" w:rsidRPr="006905A0" w:rsidRDefault="004B3D56" w:rsidP="004B3D56">
      <w:pPr>
        <w:widowControl w:val="0"/>
        <w:autoSpaceDE w:val="0"/>
        <w:autoSpaceDN w:val="0"/>
        <w:spacing w:after="0" w:line="240" w:lineRule="auto"/>
        <w:jc w:val="center"/>
        <w:rPr>
          <w:rFonts w:ascii="Arial Narrow" w:eastAsia="Times New Roman" w:hAnsi="Arial Narrow"/>
          <w:bCs/>
          <w:sz w:val="18"/>
          <w:lang w:eastAsia="es-ES"/>
        </w:rPr>
      </w:pPr>
      <w:r w:rsidRPr="006905A0">
        <w:rPr>
          <w:rFonts w:ascii="Arial Narrow" w:eastAsia="Times New Roman" w:hAnsi="Arial Narrow"/>
          <w:bCs/>
          <w:sz w:val="18"/>
          <w:lang w:eastAsia="es-ES"/>
        </w:rPr>
        <w:t>[“Denominación oficial del año”]</w:t>
      </w:r>
    </w:p>
    <w:p w:rsidR="002E2E3B" w:rsidRDefault="004B3D56" w:rsidP="004B3D56">
      <w:pPr>
        <w:widowControl w:val="0"/>
        <w:autoSpaceDE w:val="0"/>
        <w:autoSpaceDN w:val="0"/>
        <w:spacing w:after="0" w:line="240" w:lineRule="auto"/>
        <w:jc w:val="center"/>
        <w:rPr>
          <w:rFonts w:ascii="Arial Narrow" w:eastAsia="Times New Roman" w:hAnsi="Arial Narrow"/>
          <w:bCs/>
          <w:sz w:val="18"/>
          <w:lang w:eastAsia="es-ES"/>
        </w:rPr>
      </w:pPr>
      <w:r w:rsidRPr="006905A0">
        <w:rPr>
          <w:rFonts w:ascii="Arial Narrow" w:eastAsia="Times New Roman" w:hAnsi="Arial Narrow"/>
          <w:bCs/>
          <w:sz w:val="18"/>
          <w:lang w:eastAsia="es-ES"/>
        </w:rPr>
        <w:t>Arial Narrow 9, altas y bajas, centrada, color de fuente negro</w:t>
      </w:r>
    </w:p>
    <w:p w:rsidR="002E2E3B" w:rsidRDefault="002E2E3B">
      <w:pPr>
        <w:suppressAutoHyphens w:val="0"/>
        <w:spacing w:after="160" w:line="259" w:lineRule="auto"/>
        <w:rPr>
          <w:rFonts w:ascii="Arial Narrow" w:eastAsia="Times New Roman" w:hAnsi="Arial Narrow"/>
          <w:bCs/>
          <w:sz w:val="18"/>
          <w:lang w:eastAsia="es-ES"/>
        </w:rPr>
      </w:pPr>
      <w:r>
        <w:rPr>
          <w:rFonts w:ascii="Arial Narrow" w:eastAsia="Times New Roman" w:hAnsi="Arial Narrow"/>
          <w:bCs/>
          <w:sz w:val="18"/>
          <w:lang w:eastAsia="es-ES"/>
        </w:rPr>
        <w:br w:type="page"/>
      </w:r>
    </w:p>
    <w:p w:rsidR="004B3D56" w:rsidRPr="006905A0" w:rsidRDefault="002E2E3B" w:rsidP="002E2E3B">
      <w:pPr>
        <w:widowControl w:val="0"/>
        <w:autoSpaceDE w:val="0"/>
        <w:autoSpaceDN w:val="0"/>
        <w:spacing w:after="0" w:line="240" w:lineRule="auto"/>
        <w:rPr>
          <w:rFonts w:ascii="Arial Narrow" w:eastAsia="Times New Roman" w:hAnsi="Arial Narrow"/>
          <w:bCs/>
          <w:sz w:val="18"/>
          <w:lang w:eastAsia="es-ES"/>
        </w:rPr>
      </w:pPr>
      <w:r>
        <w:rPr>
          <w:rFonts w:ascii="Arial Narrow" w:eastAsia="Times New Roman" w:hAnsi="Arial Narrow"/>
          <w:bCs/>
          <w:noProof/>
          <w:sz w:val="18"/>
          <w:lang w:eastAsia="es-ES"/>
        </w:rPr>
        <w:lastRenderedPageBreak/>
        <w:drawing>
          <wp:inline distT="0" distB="0" distL="0" distR="0">
            <wp:extent cx="1800000" cy="28080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oriColor2023_img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rsidR="004B3D56" w:rsidRPr="006905A0" w:rsidRDefault="004B3D56" w:rsidP="004B3D56">
      <w:pPr>
        <w:widowControl w:val="0"/>
        <w:autoSpaceDE w:val="0"/>
        <w:autoSpaceDN w:val="0"/>
        <w:spacing w:after="0" w:line="240" w:lineRule="auto"/>
        <w:rPr>
          <w:rFonts w:ascii="Arial Narrow" w:eastAsia="Times New Roman" w:hAnsi="Arial Narrow"/>
          <w:bCs/>
          <w:sz w:val="18"/>
          <w:lang w:eastAsia="es-ES"/>
        </w:rPr>
      </w:pPr>
    </w:p>
    <w:p w:rsidR="004B3D56" w:rsidRPr="006905A0" w:rsidRDefault="004B3D56" w:rsidP="004B3D56">
      <w:pPr>
        <w:spacing w:after="0" w:line="240" w:lineRule="auto"/>
        <w:rPr>
          <w:rFonts w:ascii="Arial Narrow" w:eastAsia="Times New Roman" w:hAnsi="Arial Narrow"/>
          <w:b/>
          <w:sz w:val="16"/>
          <w:szCs w:val="16"/>
          <w:lang w:eastAsia="es-ES"/>
        </w:rPr>
      </w:pP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w:t>
      </w:r>
      <w:proofErr w:type="gramStart"/>
      <w:r>
        <w:rPr>
          <w:rFonts w:ascii="Arial Narrow" w:hAnsi="Arial Narrow"/>
          <w:sz w:val="20"/>
          <w:szCs w:val="20"/>
          <w:lang w:val="es-MX"/>
        </w:rPr>
        <w:t>Contraloría</w:t>
      </w:r>
      <w:proofErr w:type="gramEnd"/>
      <w:r>
        <w:rPr>
          <w:rFonts w:ascii="Arial Narrow" w:hAnsi="Arial Narrow"/>
          <w:sz w:val="20"/>
          <w:szCs w:val="20"/>
          <w:lang w:val="es-MX"/>
        </w:rPr>
        <w:t xml:space="preserve">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p>
    <w:p w:rsidR="004B3D56" w:rsidRPr="006905A0" w:rsidRDefault="004B3D56" w:rsidP="004B3D56">
      <w:pPr>
        <w:spacing w:after="0" w:line="240" w:lineRule="auto"/>
        <w:jc w:val="center"/>
        <w:rPr>
          <w:rFonts w:ascii="Arial Narrow" w:eastAsia="Times New Roman" w:hAnsi="Arial Narrow"/>
          <w:b/>
          <w:sz w:val="28"/>
          <w:szCs w:val="28"/>
          <w:lang w:eastAsia="es-ES"/>
        </w:rPr>
      </w:pPr>
      <w:r w:rsidRPr="006905A0">
        <w:rPr>
          <w:rFonts w:ascii="Times New Roman" w:eastAsia="Times New Roman" w:hAnsi="Times New Roman"/>
          <w:b/>
          <w:noProof/>
          <w:sz w:val="16"/>
          <w:szCs w:val="16"/>
          <w:lang w:eastAsia="es-PE"/>
        </w:rPr>
        <mc:AlternateContent>
          <mc:Choice Requires="wps">
            <w:drawing>
              <wp:anchor distT="4294967295" distB="4294967295" distL="114300" distR="114300" simplePos="0" relativeHeight="251664384" behindDoc="0" locked="0" layoutInCell="1" allowOverlap="1" wp14:anchorId="0C81CAE9" wp14:editId="6A520909">
                <wp:simplePos x="0" y="0"/>
                <wp:positionH relativeFrom="column">
                  <wp:posOffset>-154305</wp:posOffset>
                </wp:positionH>
                <wp:positionV relativeFrom="paragraph">
                  <wp:posOffset>14605</wp:posOffset>
                </wp:positionV>
                <wp:extent cx="5530850" cy="0"/>
                <wp:effectExtent l="0" t="0" r="12700" b="19050"/>
                <wp:wrapNone/>
                <wp:docPr id="47"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A13F71" id="47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15pt,1.15pt" to="423.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" strokecolor="windowText" strokeweight="2pt">
                <o:lock v:ext="edit" shapetype="f"/>
              </v:line>
            </w:pict>
          </mc:Fallback>
        </mc:AlternateContent>
      </w:r>
    </w:p>
    <w:p w:rsidR="004B3D56" w:rsidRPr="006905A0" w:rsidRDefault="004B3D56" w:rsidP="004B3D56">
      <w:pPr>
        <w:spacing w:after="0" w:line="240" w:lineRule="auto"/>
        <w:jc w:val="center"/>
        <w:rPr>
          <w:rFonts w:ascii="Arial Narrow" w:eastAsia="Times New Roman" w:hAnsi="Arial Narrow"/>
          <w:b/>
          <w:sz w:val="40"/>
          <w:szCs w:val="40"/>
          <w:u w:val="single"/>
          <w:lang w:eastAsia="es-ES"/>
        </w:rPr>
      </w:pPr>
      <w:r>
        <w:rPr>
          <w:rFonts w:ascii="Arial Narrow" w:eastAsia="Times New Roman" w:hAnsi="Arial Narrow"/>
          <w:b/>
          <w:sz w:val="28"/>
          <w:szCs w:val="28"/>
          <w:u w:val="single"/>
          <w:lang w:eastAsia="es-ES"/>
        </w:rPr>
        <w:t>CARPETA DE SERVICIO DE CONTROL ESPECÍFICO</w:t>
      </w:r>
      <w:r w:rsidRPr="006905A0">
        <w:rPr>
          <w:rFonts w:ascii="Arial Narrow" w:eastAsia="Times New Roman" w:hAnsi="Arial Narrow"/>
          <w:b/>
          <w:sz w:val="28"/>
          <w:szCs w:val="28"/>
          <w:u w:val="single"/>
          <w:lang w:eastAsia="es-ES"/>
        </w:rPr>
        <w:t xml:space="preserve"> </w:t>
      </w:r>
    </w:p>
    <w:p w:rsidR="004B3D56" w:rsidRPr="006905A0" w:rsidRDefault="004B3D56" w:rsidP="004B3D56">
      <w:pPr>
        <w:spacing w:after="0" w:line="240" w:lineRule="auto"/>
        <w:jc w:val="center"/>
        <w:rPr>
          <w:rFonts w:ascii="Arial Narrow" w:eastAsia="Times New Roman" w:hAnsi="Arial Narrow"/>
          <w:b/>
          <w:sz w:val="28"/>
          <w:szCs w:val="28"/>
          <w:lang w:eastAsia="es-ES"/>
        </w:rPr>
      </w:pPr>
    </w:p>
    <w:p w:rsidR="004B3D56" w:rsidRPr="006905A0" w:rsidRDefault="004B3D56" w:rsidP="004B3D56">
      <w:pPr>
        <w:spacing w:after="0" w:line="240" w:lineRule="auto"/>
        <w:jc w:val="center"/>
        <w:rPr>
          <w:rFonts w:ascii="Arial Narrow" w:eastAsia="Times New Roman" w:hAnsi="Arial Narrow"/>
          <w:b/>
          <w:sz w:val="28"/>
          <w:szCs w:val="28"/>
          <w:lang w:eastAsia="es-ES"/>
        </w:rPr>
      </w:pPr>
      <w:r w:rsidRPr="006905A0">
        <w:rPr>
          <w:rFonts w:ascii="Arial Narrow" w:eastAsia="Times New Roman" w:hAnsi="Arial Narrow"/>
          <w:b/>
          <w:sz w:val="28"/>
          <w:szCs w:val="28"/>
          <w:lang w:eastAsia="es-ES"/>
        </w:rPr>
        <w:t>SERVICIO DE CONTROL ESP</w:t>
      </w:r>
      <w:r>
        <w:rPr>
          <w:rFonts w:ascii="Arial Narrow" w:eastAsia="Times New Roman" w:hAnsi="Arial Narrow"/>
          <w:b/>
          <w:sz w:val="28"/>
          <w:szCs w:val="28"/>
          <w:lang w:eastAsia="es-ES"/>
        </w:rPr>
        <w:t>ECÍFICO A HECHOS CON PRESUNTA IRREGULARIDAD</w:t>
      </w:r>
      <w:r w:rsidRPr="006905A0">
        <w:rPr>
          <w:rFonts w:ascii="Arial Narrow" w:eastAsia="Times New Roman" w:hAnsi="Arial Narrow"/>
          <w:b/>
          <w:sz w:val="28"/>
          <w:szCs w:val="28"/>
          <w:lang w:eastAsia="es-ES"/>
        </w:rPr>
        <w:t xml:space="preserve"> A LA [ENTIDAD / DEPENDENCIA]</w:t>
      </w:r>
    </w:p>
    <w:p w:rsidR="004B3D56" w:rsidRPr="006905A0" w:rsidRDefault="004B3D56" w:rsidP="004B3D56">
      <w:pPr>
        <w:spacing w:after="0" w:line="240" w:lineRule="auto"/>
        <w:jc w:val="center"/>
        <w:rPr>
          <w:rFonts w:ascii="Arial Narrow" w:eastAsia="Times New Roman" w:hAnsi="Arial Narrow"/>
          <w:b/>
          <w:sz w:val="28"/>
          <w:szCs w:val="28"/>
          <w:lang w:eastAsia="es-ES"/>
        </w:rPr>
      </w:pPr>
      <w:r w:rsidRPr="006905A0">
        <w:rPr>
          <w:rFonts w:ascii="Arial Narrow" w:eastAsia="Times New Roman" w:hAnsi="Arial Narrow"/>
          <w:b/>
          <w:sz w:val="28"/>
          <w:szCs w:val="28"/>
          <w:lang w:eastAsia="es-ES"/>
        </w:rPr>
        <w:t>[UBICACIÓN GEOGRÁFICA]</w:t>
      </w:r>
    </w:p>
    <w:p w:rsidR="004B3D56" w:rsidRPr="006905A0" w:rsidRDefault="004B3D56" w:rsidP="004B3D56">
      <w:pPr>
        <w:spacing w:after="0" w:line="240" w:lineRule="auto"/>
        <w:jc w:val="center"/>
        <w:rPr>
          <w:rFonts w:ascii="Arial Narrow" w:eastAsia="Times New Roman" w:hAnsi="Arial Narrow"/>
          <w:lang w:eastAsia="es-ES"/>
        </w:rPr>
      </w:pPr>
      <w:r w:rsidRPr="006905A0">
        <w:rPr>
          <w:rFonts w:ascii="Arial Narrow" w:eastAsia="Times New Roman" w:hAnsi="Arial Narrow"/>
          <w:lang w:eastAsia="es-ES"/>
        </w:rPr>
        <w:t>(Indicar el distrito, provincia y departamento)</w:t>
      </w:r>
    </w:p>
    <w:p w:rsidR="004B3D56" w:rsidRPr="006905A0" w:rsidRDefault="004B3D56" w:rsidP="004B3D56">
      <w:pPr>
        <w:spacing w:after="0" w:line="240" w:lineRule="auto"/>
        <w:rPr>
          <w:rFonts w:ascii="Arial Narrow" w:eastAsia="Times New Roman" w:hAnsi="Arial Narrow"/>
          <w:b/>
          <w:sz w:val="24"/>
          <w:szCs w:val="24"/>
          <w:lang w:eastAsia="es-ES"/>
        </w:rPr>
      </w:pPr>
    </w:p>
    <w:p w:rsidR="004B3D56" w:rsidRPr="006905A0" w:rsidRDefault="004B3D56" w:rsidP="004B3D56">
      <w:pPr>
        <w:spacing w:after="0" w:line="240" w:lineRule="auto"/>
        <w:jc w:val="center"/>
        <w:rPr>
          <w:rFonts w:ascii="Arial Narrow" w:eastAsia="Times New Roman" w:hAnsi="Arial Narrow"/>
          <w:b/>
          <w:sz w:val="24"/>
          <w:szCs w:val="24"/>
          <w:lang w:eastAsia="es-ES"/>
        </w:rPr>
      </w:pPr>
      <w:r w:rsidRPr="006905A0">
        <w:rPr>
          <w:rFonts w:ascii="Arial Narrow" w:eastAsia="Times New Roman" w:hAnsi="Arial Narrow"/>
          <w:b/>
          <w:sz w:val="24"/>
          <w:szCs w:val="24"/>
          <w:lang w:eastAsia="es-ES"/>
        </w:rPr>
        <w:t>“[</w:t>
      </w:r>
      <w:r>
        <w:rPr>
          <w:rFonts w:ascii="Arial Narrow" w:eastAsia="Times New Roman" w:hAnsi="Arial Narrow"/>
          <w:b/>
          <w:sz w:val="24"/>
          <w:szCs w:val="24"/>
          <w:lang w:eastAsia="es-ES"/>
        </w:rPr>
        <w:t>MATERIA DE CONTROL</w:t>
      </w:r>
      <w:r w:rsidRPr="006905A0">
        <w:rPr>
          <w:rFonts w:ascii="Arial Narrow" w:eastAsia="Times New Roman" w:hAnsi="Arial Narrow"/>
          <w:b/>
          <w:sz w:val="24"/>
          <w:szCs w:val="24"/>
          <w:lang w:eastAsia="es-ES"/>
        </w:rPr>
        <w:t>]”</w:t>
      </w:r>
    </w:p>
    <w:p w:rsidR="004B3D56" w:rsidRPr="006905A0" w:rsidRDefault="004B3D56" w:rsidP="004B3D56">
      <w:pPr>
        <w:spacing w:after="0" w:line="240" w:lineRule="auto"/>
        <w:jc w:val="center"/>
        <w:rPr>
          <w:rFonts w:ascii="Arial Narrow" w:eastAsia="Times New Roman" w:hAnsi="Arial Narrow"/>
          <w:b/>
          <w:sz w:val="24"/>
          <w:szCs w:val="24"/>
          <w:lang w:eastAsia="es-ES"/>
        </w:rPr>
      </w:pPr>
    </w:p>
    <w:p w:rsidR="004B3D56" w:rsidRPr="006905A0" w:rsidRDefault="004B3D56" w:rsidP="004B3D56">
      <w:pPr>
        <w:tabs>
          <w:tab w:val="center" w:pos="4419"/>
          <w:tab w:val="right" w:pos="8838"/>
        </w:tabs>
        <w:spacing w:after="0" w:line="360" w:lineRule="auto"/>
        <w:jc w:val="both"/>
        <w:rPr>
          <w:rFonts w:ascii="Arial Narrow" w:eastAsia="Times New Roman" w:hAnsi="Arial Narrow"/>
          <w:b/>
          <w:sz w:val="24"/>
          <w:szCs w:val="24"/>
          <w:lang w:eastAsia="es-ES"/>
        </w:rPr>
      </w:pPr>
      <w:r w:rsidRPr="006905A0">
        <w:rPr>
          <w:rFonts w:ascii="Arial Narrow" w:eastAsia="Times New Roman" w:hAnsi="Arial Narrow"/>
          <w:b/>
          <w:sz w:val="24"/>
          <w:szCs w:val="24"/>
          <w:lang w:eastAsia="es-ES"/>
        </w:rPr>
        <w:t>_____________________________________________________________________________</w:t>
      </w:r>
    </w:p>
    <w:p w:rsidR="004B3D56" w:rsidRPr="006905A0" w:rsidRDefault="004B3D56" w:rsidP="004B3D56">
      <w:pPr>
        <w:tabs>
          <w:tab w:val="center" w:pos="4419"/>
          <w:tab w:val="right" w:pos="8838"/>
        </w:tabs>
        <w:spacing w:after="0" w:line="240" w:lineRule="auto"/>
        <w:jc w:val="center"/>
        <w:rPr>
          <w:rFonts w:ascii="Arial Narrow" w:eastAsia="Times New Roman" w:hAnsi="Arial Narrow"/>
          <w:b/>
          <w:sz w:val="40"/>
          <w:szCs w:val="40"/>
          <w:lang w:eastAsia="es-ES"/>
        </w:rPr>
      </w:pPr>
      <w:r w:rsidRPr="006905A0">
        <w:rPr>
          <w:rFonts w:ascii="Arial Narrow" w:eastAsia="Times New Roman" w:hAnsi="Arial Narrow"/>
          <w:b/>
          <w:sz w:val="40"/>
          <w:szCs w:val="40"/>
          <w:lang w:eastAsia="es-ES"/>
        </w:rPr>
        <w:t>ÍNDICE</w:t>
      </w:r>
    </w:p>
    <w:p w:rsidR="004B3D56" w:rsidRPr="006905A0" w:rsidRDefault="004B3D56" w:rsidP="004B3D56">
      <w:pPr>
        <w:tabs>
          <w:tab w:val="center" w:pos="4419"/>
          <w:tab w:val="right" w:pos="8838"/>
        </w:tabs>
        <w:spacing w:after="0" w:line="240" w:lineRule="auto"/>
        <w:jc w:val="center"/>
        <w:rPr>
          <w:rFonts w:ascii="Arial Narrow" w:eastAsia="Times New Roman" w:hAnsi="Arial Narrow"/>
          <w:b/>
          <w:lang w:eastAsia="es-ES"/>
        </w:rPr>
      </w:pPr>
      <w:r w:rsidRPr="006905A0">
        <w:rPr>
          <w:rFonts w:ascii="Arial Narrow" w:eastAsia="Times New Roman" w:hAnsi="Arial Narrow"/>
          <w:b/>
          <w:lang w:eastAsia="es-ES"/>
        </w:rPr>
        <w:t>________________________________________________________________________________</w:t>
      </w:r>
    </w:p>
    <w:p w:rsidR="004B3D56" w:rsidRPr="006905A0" w:rsidRDefault="004B3D56" w:rsidP="004B3D56">
      <w:pPr>
        <w:tabs>
          <w:tab w:val="center" w:pos="4419"/>
          <w:tab w:val="right" w:pos="8838"/>
        </w:tabs>
        <w:spacing w:after="0" w:line="240" w:lineRule="auto"/>
        <w:rPr>
          <w:rFonts w:ascii="Arial Narrow" w:eastAsia="Times New Roman" w:hAnsi="Arial Narrow"/>
          <w:b/>
          <w:lang w:eastAsia="es-ES"/>
        </w:rPr>
      </w:pPr>
    </w:p>
    <w:p w:rsidR="004B3D56" w:rsidRPr="006905A0" w:rsidRDefault="004B3D56" w:rsidP="004B3D56">
      <w:pPr>
        <w:tabs>
          <w:tab w:val="center" w:pos="4419"/>
          <w:tab w:val="right" w:pos="8838"/>
        </w:tabs>
        <w:spacing w:after="0" w:line="240" w:lineRule="auto"/>
        <w:rPr>
          <w:rFonts w:ascii="Arial Narrow" w:eastAsia="Times New Roman" w:hAnsi="Arial Narrow"/>
          <w:b/>
          <w:lang w:eastAsia="es-ES"/>
        </w:rPr>
      </w:pPr>
    </w:p>
    <w:p w:rsidR="004B3D56" w:rsidRPr="006905A0" w:rsidRDefault="004B3D56" w:rsidP="004B3D56">
      <w:pPr>
        <w:tabs>
          <w:tab w:val="center" w:pos="4419"/>
          <w:tab w:val="right" w:pos="8838"/>
        </w:tabs>
        <w:spacing w:after="0" w:line="240" w:lineRule="auto"/>
        <w:ind w:left="709" w:hanging="709"/>
        <w:rPr>
          <w:rFonts w:ascii="Arial Narrow" w:eastAsia="Times New Roman" w:hAnsi="Arial Narrow"/>
          <w:b/>
          <w:lang w:eastAsia="es-ES"/>
        </w:rPr>
      </w:pPr>
      <w:r w:rsidRPr="006905A0">
        <w:rPr>
          <w:rFonts w:ascii="Arial Narrow" w:eastAsia="Times New Roman" w:hAnsi="Arial Narrow"/>
          <w:b/>
          <w:lang w:eastAsia="es-ES"/>
        </w:rPr>
        <w:tab/>
        <w:t>DENOMINACIÓN</w:t>
      </w:r>
      <w:r w:rsidRPr="006905A0">
        <w:rPr>
          <w:rFonts w:ascii="Arial Narrow" w:eastAsia="Times New Roman" w:hAnsi="Arial Narrow"/>
          <w:b/>
          <w:lang w:eastAsia="es-ES"/>
        </w:rPr>
        <w:tab/>
        <w:t xml:space="preserve">                                                                                                        </w:t>
      </w:r>
      <w:proofErr w:type="spellStart"/>
      <w:r w:rsidRPr="006905A0">
        <w:rPr>
          <w:rFonts w:ascii="Arial Narrow" w:eastAsia="Times New Roman" w:hAnsi="Arial Narrow"/>
          <w:b/>
          <w:lang w:eastAsia="es-ES"/>
        </w:rPr>
        <w:t>N°</w:t>
      </w:r>
      <w:proofErr w:type="spellEnd"/>
      <w:r w:rsidRPr="006905A0">
        <w:rPr>
          <w:rFonts w:ascii="Arial Narrow" w:eastAsia="Times New Roman" w:hAnsi="Arial Narrow"/>
          <w:b/>
          <w:lang w:eastAsia="es-ES"/>
        </w:rPr>
        <w:t xml:space="preserve"> Pág.</w:t>
      </w:r>
    </w:p>
    <w:p w:rsidR="004B3D56" w:rsidRPr="006905A0" w:rsidRDefault="004B3D56" w:rsidP="004B3D56">
      <w:pPr>
        <w:tabs>
          <w:tab w:val="center" w:pos="4419"/>
          <w:tab w:val="right" w:pos="8838"/>
        </w:tabs>
        <w:spacing w:after="0" w:line="240" w:lineRule="auto"/>
        <w:rPr>
          <w:rFonts w:ascii="Arial Narrow" w:eastAsia="Times New Roman" w:hAnsi="Arial Narrow"/>
          <w:b/>
          <w:lang w:eastAsia="es-ES"/>
        </w:rPr>
      </w:pPr>
    </w:p>
    <w:p w:rsidR="004B3D56" w:rsidRPr="006905A0" w:rsidRDefault="004B3D56" w:rsidP="004B3D56">
      <w:pPr>
        <w:tabs>
          <w:tab w:val="center" w:pos="4419"/>
          <w:tab w:val="right" w:pos="8838"/>
        </w:tabs>
        <w:spacing w:after="0" w:line="240" w:lineRule="auto"/>
        <w:rPr>
          <w:rFonts w:ascii="Arial Narrow" w:eastAsia="Times New Roman" w:hAnsi="Arial Narrow"/>
          <w:b/>
          <w:lang w:eastAsia="es-ES"/>
        </w:rPr>
      </w:pPr>
    </w:p>
    <w:p w:rsidR="004B3D56" w:rsidRPr="006905A0" w:rsidRDefault="004B3D56" w:rsidP="004B3D56">
      <w:pPr>
        <w:tabs>
          <w:tab w:val="center" w:pos="4419"/>
          <w:tab w:val="right" w:pos="8838"/>
        </w:tabs>
        <w:spacing w:after="0" w:line="240" w:lineRule="auto"/>
        <w:ind w:left="720"/>
        <w:rPr>
          <w:rFonts w:ascii="Arial Narrow" w:eastAsia="Times New Roman" w:hAnsi="Arial Narrow"/>
          <w:b/>
          <w:lang w:eastAsia="es-ES"/>
        </w:rPr>
      </w:pPr>
    </w:p>
    <w:p w:rsidR="004B3D56" w:rsidRPr="003274A7" w:rsidRDefault="004B3D56" w:rsidP="004B3D56">
      <w:pPr>
        <w:numPr>
          <w:ilvl w:val="0"/>
          <w:numId w:val="18"/>
        </w:numPr>
        <w:tabs>
          <w:tab w:val="center" w:pos="4419"/>
          <w:tab w:val="right" w:pos="8838"/>
        </w:tabs>
        <w:suppressAutoHyphens w:val="0"/>
        <w:spacing w:after="0" w:line="240" w:lineRule="auto"/>
        <w:rPr>
          <w:rFonts w:ascii="Arial Narrow" w:eastAsia="Times New Roman" w:hAnsi="Arial Narrow"/>
          <w:lang w:eastAsia="es-ES"/>
        </w:rPr>
      </w:pPr>
      <w:r w:rsidRPr="003274A7">
        <w:rPr>
          <w:rFonts w:ascii="Arial Narrow" w:eastAsia="Times New Roman" w:hAnsi="Arial Narrow"/>
          <w:lang w:eastAsia="es-ES"/>
        </w:rPr>
        <w:t>ORIGEN</w:t>
      </w:r>
    </w:p>
    <w:p w:rsidR="004B3D56" w:rsidRPr="003274A7"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Pr="003274A7" w:rsidRDefault="004B3D56" w:rsidP="004B3D56">
      <w:pPr>
        <w:numPr>
          <w:ilvl w:val="0"/>
          <w:numId w:val="18"/>
        </w:numPr>
        <w:tabs>
          <w:tab w:val="center" w:pos="4419"/>
          <w:tab w:val="right" w:pos="8838"/>
        </w:tabs>
        <w:suppressAutoHyphens w:val="0"/>
        <w:spacing w:after="0" w:line="240" w:lineRule="auto"/>
        <w:rPr>
          <w:rFonts w:ascii="Arial Narrow" w:hAnsi="Arial Narrow"/>
        </w:rPr>
      </w:pPr>
      <w:r w:rsidRPr="003274A7">
        <w:rPr>
          <w:rFonts w:ascii="Arial Narrow" w:eastAsia="Times New Roman" w:hAnsi="Arial Narrow"/>
          <w:color w:val="000000"/>
          <w:lang w:eastAsia="es-MX"/>
        </w:rPr>
        <w:t>ANTECEDENTE</w:t>
      </w:r>
      <w:r>
        <w:rPr>
          <w:rFonts w:ascii="Arial Narrow" w:eastAsia="Times New Roman" w:hAnsi="Arial Narrow"/>
          <w:color w:val="000000"/>
          <w:lang w:eastAsia="es-MX"/>
        </w:rPr>
        <w:t>S</w:t>
      </w:r>
      <w:r w:rsidRPr="003274A7">
        <w:rPr>
          <w:rFonts w:ascii="Arial Narrow" w:eastAsia="Times New Roman" w:hAnsi="Arial Narrow"/>
          <w:color w:val="000000"/>
          <w:lang w:eastAsia="es-MX"/>
        </w:rPr>
        <w:t xml:space="preserve"> DE LA MATERIA DE CONTROL </w:t>
      </w:r>
    </w:p>
    <w:p w:rsidR="004B3D56" w:rsidRPr="003274A7"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Pr="003274A7" w:rsidRDefault="004B3D56" w:rsidP="004B3D56">
      <w:pPr>
        <w:numPr>
          <w:ilvl w:val="0"/>
          <w:numId w:val="18"/>
        </w:numPr>
        <w:tabs>
          <w:tab w:val="center" w:pos="4419"/>
          <w:tab w:val="right" w:pos="8838"/>
        </w:tabs>
        <w:suppressAutoHyphens w:val="0"/>
        <w:spacing w:after="0" w:line="240" w:lineRule="auto"/>
        <w:rPr>
          <w:rFonts w:ascii="Arial Narrow" w:eastAsia="Times New Roman" w:hAnsi="Arial Narrow"/>
          <w:lang w:eastAsia="es-ES"/>
        </w:rPr>
      </w:pPr>
      <w:r w:rsidRPr="003274A7">
        <w:rPr>
          <w:rFonts w:ascii="Arial Narrow" w:eastAsia="Times New Roman" w:hAnsi="Arial Narrow"/>
          <w:lang w:eastAsia="es-ES"/>
        </w:rPr>
        <w:t xml:space="preserve">ALCANCE </w:t>
      </w:r>
    </w:p>
    <w:p w:rsidR="004B3D56" w:rsidRPr="003274A7"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Pr="003274A7" w:rsidRDefault="004B3D56" w:rsidP="004B3D56">
      <w:pPr>
        <w:numPr>
          <w:ilvl w:val="0"/>
          <w:numId w:val="18"/>
        </w:numPr>
        <w:tabs>
          <w:tab w:val="center" w:pos="4419"/>
          <w:tab w:val="right" w:pos="8838"/>
        </w:tabs>
        <w:suppressAutoHyphens w:val="0"/>
        <w:spacing w:after="0" w:line="240" w:lineRule="auto"/>
        <w:rPr>
          <w:rFonts w:ascii="Arial Narrow" w:eastAsia="Times New Roman" w:hAnsi="Arial Narrow"/>
          <w:lang w:eastAsia="es-ES"/>
        </w:rPr>
      </w:pPr>
      <w:r w:rsidRPr="003274A7">
        <w:rPr>
          <w:rFonts w:ascii="Arial Narrow" w:eastAsia="Times New Roman" w:hAnsi="Arial Narrow"/>
          <w:lang w:eastAsia="es-ES"/>
        </w:rPr>
        <w:t>OBJETIVO</w:t>
      </w:r>
    </w:p>
    <w:p w:rsidR="004B3D56" w:rsidRPr="003274A7"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Default="004B3D56" w:rsidP="004B3D56">
      <w:pPr>
        <w:pStyle w:val="Prrafodelista"/>
        <w:numPr>
          <w:ilvl w:val="0"/>
          <w:numId w:val="18"/>
        </w:numPr>
        <w:suppressAutoHyphens w:val="0"/>
        <w:spacing w:after="0" w:line="240" w:lineRule="auto"/>
        <w:rPr>
          <w:rFonts w:ascii="Arial Narrow" w:eastAsia="Times New Roman" w:hAnsi="Arial Narrow"/>
          <w:color w:val="000000"/>
          <w:lang w:eastAsia="es-MX"/>
        </w:rPr>
      </w:pPr>
      <w:r>
        <w:rPr>
          <w:rFonts w:ascii="Arial Narrow" w:eastAsia="Times New Roman" w:hAnsi="Arial Narrow"/>
          <w:color w:val="000000"/>
          <w:lang w:eastAsia="es-MX"/>
        </w:rPr>
        <w:t>MATERIA GENERAL</w:t>
      </w:r>
    </w:p>
    <w:p w:rsidR="004B3D56" w:rsidRPr="00650C57" w:rsidRDefault="004B3D56" w:rsidP="004B3D56">
      <w:pPr>
        <w:pStyle w:val="Prrafodelista"/>
        <w:rPr>
          <w:rFonts w:ascii="Arial Narrow" w:eastAsia="Times New Roman" w:hAnsi="Arial Narrow"/>
          <w:color w:val="000000"/>
          <w:lang w:eastAsia="es-MX"/>
        </w:rPr>
      </w:pPr>
    </w:p>
    <w:p w:rsidR="004B3D56" w:rsidRDefault="004B3D56" w:rsidP="004B3D56">
      <w:pPr>
        <w:pStyle w:val="Prrafodelista"/>
        <w:numPr>
          <w:ilvl w:val="0"/>
          <w:numId w:val="18"/>
        </w:numPr>
        <w:suppressAutoHyphens w:val="0"/>
        <w:spacing w:after="0" w:line="240" w:lineRule="auto"/>
        <w:rPr>
          <w:rFonts w:ascii="Arial Narrow" w:eastAsia="Times New Roman" w:hAnsi="Arial Narrow"/>
          <w:color w:val="000000"/>
          <w:lang w:eastAsia="es-MX"/>
        </w:rPr>
      </w:pPr>
      <w:r>
        <w:rPr>
          <w:rFonts w:ascii="Arial Narrow" w:eastAsia="Times New Roman" w:hAnsi="Arial Narrow"/>
          <w:color w:val="000000"/>
          <w:lang w:eastAsia="es-MX"/>
        </w:rPr>
        <w:t xml:space="preserve">MATERIA DE CONTROL </w:t>
      </w:r>
    </w:p>
    <w:p w:rsidR="004B3D56" w:rsidRPr="00A55A83" w:rsidRDefault="004B3D56" w:rsidP="004B3D56">
      <w:pPr>
        <w:pStyle w:val="Prrafodelista"/>
        <w:rPr>
          <w:rFonts w:ascii="Arial Narrow" w:eastAsia="Times New Roman" w:hAnsi="Arial Narrow"/>
          <w:color w:val="000000"/>
          <w:lang w:eastAsia="es-MX"/>
        </w:rPr>
      </w:pPr>
    </w:p>
    <w:p w:rsidR="004B3D56" w:rsidRPr="003274A7" w:rsidRDefault="004B3D56" w:rsidP="004B3D56">
      <w:pPr>
        <w:pStyle w:val="Prrafodelista"/>
        <w:numPr>
          <w:ilvl w:val="0"/>
          <w:numId w:val="18"/>
        </w:numPr>
        <w:suppressAutoHyphens w:val="0"/>
        <w:spacing w:after="0" w:line="240" w:lineRule="auto"/>
        <w:rPr>
          <w:rFonts w:ascii="Arial Narrow" w:eastAsia="Times New Roman" w:hAnsi="Arial Narrow"/>
          <w:color w:val="000000"/>
          <w:lang w:eastAsia="es-MX"/>
        </w:rPr>
      </w:pPr>
      <w:r w:rsidRPr="003274A7">
        <w:rPr>
          <w:rFonts w:ascii="Arial Narrow" w:eastAsia="Times New Roman" w:hAnsi="Arial Narrow"/>
          <w:color w:val="000000"/>
          <w:lang w:eastAsia="es-MX"/>
        </w:rPr>
        <w:t xml:space="preserve">CRITERIOS APLICABLES A LA MATERIA DE CONTROL </w:t>
      </w:r>
    </w:p>
    <w:p w:rsidR="004B3D56" w:rsidRPr="003274A7"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Pr="003274A7" w:rsidRDefault="004B3D56" w:rsidP="004B3D56">
      <w:pPr>
        <w:pStyle w:val="Prrafodelista"/>
        <w:numPr>
          <w:ilvl w:val="0"/>
          <w:numId w:val="18"/>
        </w:numPr>
        <w:suppressAutoHyphens w:val="0"/>
        <w:spacing w:after="0" w:line="240" w:lineRule="auto"/>
        <w:rPr>
          <w:rFonts w:ascii="Arial Narrow" w:hAnsi="Arial Narrow"/>
          <w:b/>
        </w:rPr>
      </w:pPr>
      <w:r w:rsidRPr="003274A7">
        <w:rPr>
          <w:rFonts w:ascii="Arial Narrow" w:eastAsia="Times New Roman" w:hAnsi="Arial Narrow"/>
          <w:color w:val="000000"/>
          <w:lang w:eastAsia="es-MX"/>
        </w:rPr>
        <w:t>RECURSOS</w:t>
      </w:r>
    </w:p>
    <w:p w:rsidR="004B3D56" w:rsidRPr="003274A7" w:rsidRDefault="004B3D56" w:rsidP="004B3D56">
      <w:pPr>
        <w:numPr>
          <w:ilvl w:val="1"/>
          <w:numId w:val="18"/>
        </w:numPr>
        <w:tabs>
          <w:tab w:val="center" w:pos="4419"/>
          <w:tab w:val="right" w:pos="8838"/>
        </w:tabs>
        <w:suppressAutoHyphens w:val="0"/>
        <w:spacing w:after="0" w:line="240" w:lineRule="auto"/>
        <w:contextualSpacing/>
        <w:rPr>
          <w:rFonts w:ascii="Arial Narrow" w:eastAsia="Times New Roman" w:hAnsi="Arial Narrow"/>
          <w:lang w:eastAsia="es-ES"/>
        </w:rPr>
      </w:pPr>
      <w:r w:rsidRPr="003274A7">
        <w:rPr>
          <w:rFonts w:ascii="Arial Narrow" w:eastAsia="Times New Roman" w:hAnsi="Arial Narrow"/>
          <w:lang w:eastAsia="es-ES"/>
        </w:rPr>
        <w:t>Comisión de Control y plazos estimados</w:t>
      </w:r>
    </w:p>
    <w:p w:rsidR="004B3D56" w:rsidRPr="003274A7" w:rsidRDefault="004B3D56" w:rsidP="004B3D56">
      <w:pPr>
        <w:numPr>
          <w:ilvl w:val="1"/>
          <w:numId w:val="18"/>
        </w:numPr>
        <w:tabs>
          <w:tab w:val="center" w:pos="4419"/>
          <w:tab w:val="right" w:pos="8838"/>
        </w:tabs>
        <w:suppressAutoHyphens w:val="0"/>
        <w:spacing w:after="0" w:line="240" w:lineRule="auto"/>
        <w:rPr>
          <w:rFonts w:ascii="Arial Narrow" w:eastAsia="Times New Roman" w:hAnsi="Arial Narrow"/>
          <w:lang w:eastAsia="es-ES"/>
        </w:rPr>
      </w:pPr>
      <w:r w:rsidRPr="003274A7">
        <w:rPr>
          <w:rFonts w:ascii="Arial Narrow" w:eastAsia="Times New Roman" w:hAnsi="Arial Narrow"/>
          <w:lang w:eastAsia="es-ES"/>
        </w:rPr>
        <w:t>Costos directos estimados</w:t>
      </w:r>
    </w:p>
    <w:p w:rsidR="004B3D56" w:rsidRPr="003274A7" w:rsidRDefault="004B3D56" w:rsidP="004B3D56">
      <w:pPr>
        <w:pStyle w:val="Prrafodelista"/>
        <w:rPr>
          <w:rFonts w:ascii="Arial Narrow" w:hAnsi="Arial Narrow"/>
          <w:b/>
        </w:rPr>
      </w:pPr>
    </w:p>
    <w:p w:rsidR="004B3D56" w:rsidRPr="003274A7" w:rsidRDefault="004B3D56" w:rsidP="004B3D56">
      <w:pPr>
        <w:pStyle w:val="Prrafodelista"/>
        <w:numPr>
          <w:ilvl w:val="0"/>
          <w:numId w:val="18"/>
        </w:numPr>
        <w:suppressAutoHyphens w:val="0"/>
        <w:spacing w:after="0" w:line="240" w:lineRule="auto"/>
        <w:rPr>
          <w:rFonts w:ascii="Arial Narrow" w:hAnsi="Arial Narrow"/>
        </w:rPr>
      </w:pPr>
      <w:r w:rsidRPr="003274A7">
        <w:rPr>
          <w:rFonts w:ascii="Arial Narrow" w:eastAsia="Times New Roman" w:hAnsi="Arial Narrow"/>
          <w:color w:val="000000"/>
          <w:lang w:eastAsia="es-MX"/>
        </w:rPr>
        <w:t>CRONOGRAMA</w:t>
      </w:r>
    </w:p>
    <w:p w:rsidR="004B3D56" w:rsidRPr="003274A7" w:rsidRDefault="004B3D56" w:rsidP="004B3D56">
      <w:pPr>
        <w:pStyle w:val="Prrafodelista"/>
        <w:rPr>
          <w:rFonts w:ascii="Arial Narrow" w:hAnsi="Arial Narrow"/>
        </w:rPr>
      </w:pPr>
    </w:p>
    <w:p w:rsidR="004B3D56" w:rsidRPr="003274A7" w:rsidRDefault="004B3D56" w:rsidP="004B3D56">
      <w:pPr>
        <w:pStyle w:val="Prrafodelista"/>
        <w:numPr>
          <w:ilvl w:val="0"/>
          <w:numId w:val="18"/>
        </w:numPr>
        <w:suppressAutoHyphens w:val="0"/>
        <w:spacing w:after="0" w:line="240" w:lineRule="auto"/>
        <w:rPr>
          <w:rFonts w:ascii="Arial Narrow" w:hAnsi="Arial Narrow"/>
          <w:color w:val="000000"/>
        </w:rPr>
      </w:pPr>
      <w:r w:rsidRPr="003274A7">
        <w:rPr>
          <w:rFonts w:ascii="Arial Narrow" w:eastAsia="Times New Roman" w:hAnsi="Arial Narrow"/>
          <w:color w:val="000000"/>
          <w:lang w:eastAsia="es-MX"/>
        </w:rPr>
        <w:t>MATRIZ PRELIMINAR DE LA PRESUNTA RESPONSABILIDAD</w:t>
      </w:r>
    </w:p>
    <w:p w:rsidR="002E2E3B" w:rsidRDefault="002E2E3B">
      <w:pPr>
        <w:suppressAutoHyphens w:val="0"/>
        <w:spacing w:after="160" w:line="259" w:lineRule="auto"/>
        <w:rPr>
          <w:rFonts w:ascii="Arial Narrow" w:hAnsi="Arial Narrow"/>
          <w:color w:val="000000"/>
        </w:rPr>
      </w:pPr>
      <w:r>
        <w:rPr>
          <w:rFonts w:ascii="Arial Narrow" w:hAnsi="Arial Narrow"/>
          <w:color w:val="000000"/>
        </w:rPr>
        <w:br w:type="page"/>
      </w:r>
    </w:p>
    <w:p w:rsidR="004B3D56" w:rsidRDefault="002E2E3B" w:rsidP="004B3D56">
      <w:pPr>
        <w:tabs>
          <w:tab w:val="left" w:pos="1985"/>
          <w:tab w:val="center" w:pos="4419"/>
          <w:tab w:val="right" w:pos="8838"/>
        </w:tabs>
        <w:spacing w:after="0" w:line="240" w:lineRule="auto"/>
        <w:rPr>
          <w:rFonts w:ascii="Arial Narrow" w:eastAsia="Times New Roman" w:hAnsi="Arial Narrow"/>
          <w:b/>
          <w:noProof/>
          <w:sz w:val="20"/>
          <w:szCs w:val="48"/>
          <w:lang w:eastAsia="es-PE"/>
        </w:rPr>
      </w:pPr>
      <w:r>
        <w:rPr>
          <w:rFonts w:ascii="Arial Narrow" w:eastAsia="Times New Roman" w:hAnsi="Arial Narrow"/>
          <w:b/>
          <w:noProof/>
          <w:sz w:val="20"/>
          <w:szCs w:val="48"/>
          <w:lang w:eastAsia="es-PE"/>
        </w:rPr>
        <w:drawing>
          <wp:inline distT="0" distB="0" distL="0" distR="0">
            <wp:extent cx="1800000" cy="28080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oriColor2023_img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rsidR="002E2E3B" w:rsidRPr="002E2E3B" w:rsidRDefault="002E2E3B" w:rsidP="004B3D56">
      <w:pPr>
        <w:tabs>
          <w:tab w:val="left" w:pos="1985"/>
          <w:tab w:val="center" w:pos="4419"/>
          <w:tab w:val="right" w:pos="8838"/>
        </w:tabs>
        <w:spacing w:after="0" w:line="240" w:lineRule="auto"/>
        <w:rPr>
          <w:rFonts w:ascii="Arial Narrow" w:eastAsia="Times New Roman" w:hAnsi="Arial Narrow"/>
          <w:b/>
          <w:noProof/>
          <w:sz w:val="20"/>
          <w:szCs w:val="48"/>
          <w:lang w:eastAsia="es-PE"/>
        </w:rPr>
      </w:pPr>
      <w:bookmarkStart w:id="2" w:name="_GoBack"/>
      <w:bookmarkEnd w:id="2"/>
    </w:p>
    <w:p w:rsidR="004B3D56" w:rsidRPr="006905A0" w:rsidRDefault="004B3D56" w:rsidP="004B3D56">
      <w:pPr>
        <w:tabs>
          <w:tab w:val="left" w:pos="1985"/>
          <w:tab w:val="center" w:pos="4419"/>
          <w:tab w:val="right" w:pos="8838"/>
        </w:tabs>
        <w:spacing w:after="0" w:line="240" w:lineRule="auto"/>
        <w:jc w:val="center"/>
        <w:rPr>
          <w:rFonts w:ascii="Arial Narrow" w:eastAsia="Times New Roman" w:hAnsi="Arial Narrow"/>
          <w:lang w:eastAsia="es-ES"/>
        </w:rPr>
      </w:pPr>
      <w:r w:rsidRPr="00422BBD">
        <w:rPr>
          <w:rFonts w:ascii="Arial Narrow" w:hAnsi="Arial Narrow"/>
          <w:sz w:val="20"/>
          <w:szCs w:val="20"/>
          <w:lang w:val="es-MX"/>
        </w:rPr>
        <w:t xml:space="preserve"> </w:t>
      </w: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w:t>
      </w:r>
      <w:proofErr w:type="gramStart"/>
      <w:r>
        <w:rPr>
          <w:rFonts w:ascii="Arial Narrow" w:hAnsi="Arial Narrow"/>
          <w:sz w:val="20"/>
          <w:szCs w:val="20"/>
          <w:lang w:val="es-MX"/>
        </w:rPr>
        <w:t>Contraloría</w:t>
      </w:r>
      <w:proofErr w:type="gramEnd"/>
      <w:r>
        <w:rPr>
          <w:rFonts w:ascii="Arial Narrow" w:hAnsi="Arial Narrow"/>
          <w:sz w:val="20"/>
          <w:szCs w:val="20"/>
          <w:lang w:val="es-MX"/>
        </w:rPr>
        <w:t xml:space="preserve">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r>
        <w:rPr>
          <w:rFonts w:ascii="Arial Narrow" w:hAnsi="Arial Narrow"/>
          <w:sz w:val="20"/>
          <w:szCs w:val="20"/>
          <w:lang w:val="es-MX"/>
        </w:rPr>
        <w:t xml:space="preserve"> </w:t>
      </w:r>
      <w:r>
        <w:rPr>
          <w:rFonts w:ascii="Arial Narrow" w:hAnsi="Arial Narrow" w:cs="Arial"/>
          <w:sz w:val="20"/>
          <w:szCs w:val="20"/>
          <w:lang w:val="es-MX"/>
        </w:rPr>
        <w:t>El logo se coloca en todas las páginas.</w:t>
      </w:r>
    </w:p>
    <w:p w:rsidR="004B3D56" w:rsidRPr="006905A0" w:rsidRDefault="004B3D56" w:rsidP="004B3D56">
      <w:pPr>
        <w:tabs>
          <w:tab w:val="left" w:pos="1985"/>
          <w:tab w:val="center" w:pos="4419"/>
          <w:tab w:val="right" w:pos="8838"/>
        </w:tabs>
        <w:spacing w:after="0" w:line="240" w:lineRule="auto"/>
        <w:jc w:val="center"/>
        <w:rPr>
          <w:rFonts w:ascii="Arial Narrow" w:eastAsia="Times New Roman" w:hAnsi="Arial Narrow"/>
          <w:b/>
          <w:sz w:val="16"/>
          <w:szCs w:val="16"/>
          <w:lang w:eastAsia="es-ES"/>
        </w:rPr>
      </w:pPr>
      <w:r w:rsidRPr="006905A0">
        <w:rPr>
          <w:rFonts w:ascii="Times New Roman" w:eastAsia="Times New Roman" w:hAnsi="Times New Roman"/>
          <w:b/>
          <w:noProof/>
          <w:sz w:val="16"/>
          <w:szCs w:val="16"/>
          <w:lang w:eastAsia="es-PE"/>
        </w:rPr>
        <mc:AlternateContent>
          <mc:Choice Requires="wps">
            <w:drawing>
              <wp:anchor distT="4294967295" distB="4294967295" distL="114300" distR="114300" simplePos="0" relativeHeight="251667456" behindDoc="0" locked="0" layoutInCell="1" allowOverlap="1" wp14:anchorId="0FE5BC57" wp14:editId="7B76FDEA">
                <wp:simplePos x="0" y="0"/>
                <wp:positionH relativeFrom="column">
                  <wp:posOffset>-211455</wp:posOffset>
                </wp:positionH>
                <wp:positionV relativeFrom="paragraph">
                  <wp:posOffset>42544</wp:posOffset>
                </wp:positionV>
                <wp:extent cx="5530850" cy="0"/>
                <wp:effectExtent l="0" t="0" r="12700" b="19050"/>
                <wp:wrapNone/>
                <wp:docPr id="48" name="4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6555FF" id="48 Conector recto"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pt,3.35pt" to="41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" strokecolor="windowText" strokeweight="2pt">
                <o:lock v:ext="edit" shapetype="f"/>
              </v:line>
            </w:pict>
          </mc:Fallback>
        </mc:AlternateContent>
      </w:r>
    </w:p>
    <w:p w:rsidR="004B3D56" w:rsidRPr="006905A0" w:rsidRDefault="004B3D56" w:rsidP="004B3D56">
      <w:pPr>
        <w:spacing w:after="0" w:line="240" w:lineRule="auto"/>
        <w:jc w:val="center"/>
        <w:rPr>
          <w:rFonts w:ascii="Arial Narrow" w:eastAsia="Times New Roman" w:hAnsi="Arial Narrow"/>
          <w:sz w:val="28"/>
          <w:szCs w:val="28"/>
          <w:lang w:val="es-ES" w:eastAsia="es-ES"/>
        </w:rPr>
      </w:pPr>
    </w:p>
    <w:p w:rsidR="004B3D56" w:rsidRPr="006905A0" w:rsidRDefault="004B3D56" w:rsidP="004B3D56">
      <w:pPr>
        <w:spacing w:after="0" w:line="240" w:lineRule="auto"/>
        <w:jc w:val="center"/>
        <w:rPr>
          <w:rFonts w:ascii="Arial Narrow" w:eastAsia="Times New Roman" w:hAnsi="Arial Narrow"/>
          <w:b/>
          <w:sz w:val="28"/>
          <w:szCs w:val="28"/>
          <w:u w:val="single"/>
          <w:lang w:val="es-ES" w:eastAsia="es-ES"/>
        </w:rPr>
      </w:pPr>
      <w:r>
        <w:rPr>
          <w:rFonts w:ascii="Arial Narrow" w:eastAsia="Times New Roman" w:hAnsi="Arial Narrow"/>
          <w:b/>
          <w:sz w:val="28"/>
          <w:szCs w:val="28"/>
          <w:u w:val="single"/>
          <w:lang w:val="es-ES" w:eastAsia="es-ES"/>
        </w:rPr>
        <w:t>CARPETA DE SERVICIO DE CONTROL ESPECÍFICO</w:t>
      </w:r>
    </w:p>
    <w:p w:rsidR="004B3D56" w:rsidRPr="006905A0" w:rsidRDefault="004B3D56" w:rsidP="004B3D56">
      <w:pPr>
        <w:spacing w:after="0" w:line="240" w:lineRule="auto"/>
        <w:jc w:val="center"/>
        <w:rPr>
          <w:rFonts w:ascii="Arial Narrow" w:eastAsia="Times New Roman" w:hAnsi="Arial Narrow"/>
          <w:b/>
          <w:sz w:val="28"/>
          <w:szCs w:val="28"/>
          <w:lang w:val="es-ES" w:eastAsia="es-ES"/>
        </w:rPr>
      </w:pPr>
    </w:p>
    <w:p w:rsidR="004B3D56" w:rsidRPr="006905A0" w:rsidRDefault="004B3D56" w:rsidP="004B3D56">
      <w:pPr>
        <w:spacing w:after="0" w:line="240" w:lineRule="auto"/>
        <w:jc w:val="center"/>
        <w:rPr>
          <w:rFonts w:ascii="Arial Narrow" w:eastAsia="Times New Roman" w:hAnsi="Arial Narrow"/>
          <w:b/>
          <w:sz w:val="28"/>
          <w:szCs w:val="28"/>
          <w:lang w:val="es-ES" w:eastAsia="es-ES"/>
        </w:rPr>
      </w:pPr>
      <w:r w:rsidRPr="006905A0">
        <w:rPr>
          <w:rFonts w:ascii="Arial Narrow" w:eastAsia="Times New Roman" w:hAnsi="Arial Narrow"/>
          <w:b/>
          <w:sz w:val="28"/>
          <w:szCs w:val="28"/>
          <w:lang w:val="es-ES" w:eastAsia="es-ES"/>
        </w:rPr>
        <w:t>SERVICIO DE CONTROL ESPEC</w:t>
      </w:r>
      <w:r>
        <w:rPr>
          <w:rFonts w:ascii="Arial Narrow" w:eastAsia="Times New Roman" w:hAnsi="Arial Narrow"/>
          <w:b/>
          <w:sz w:val="28"/>
          <w:szCs w:val="28"/>
          <w:lang w:val="es-ES" w:eastAsia="es-ES"/>
        </w:rPr>
        <w:t xml:space="preserve">ÍFICO A HECHOS CON PRESUNTA IRREGULARIDAD </w:t>
      </w:r>
      <w:r w:rsidRPr="006905A0">
        <w:rPr>
          <w:rFonts w:ascii="Arial Narrow" w:eastAsia="Times New Roman" w:hAnsi="Arial Narrow"/>
          <w:b/>
          <w:sz w:val="28"/>
          <w:szCs w:val="28"/>
          <w:lang w:val="es-ES" w:eastAsia="es-ES"/>
        </w:rPr>
        <w:t>A LA [ENTIDAD / DEPENDENCIA]</w:t>
      </w:r>
    </w:p>
    <w:p w:rsidR="004B3D56" w:rsidRPr="006905A0" w:rsidRDefault="004B3D56" w:rsidP="004B3D56">
      <w:pPr>
        <w:spacing w:after="0" w:line="240" w:lineRule="auto"/>
        <w:jc w:val="center"/>
        <w:rPr>
          <w:rFonts w:ascii="Arial Narrow" w:eastAsia="Times New Roman" w:hAnsi="Arial Narrow"/>
          <w:b/>
          <w:sz w:val="28"/>
          <w:szCs w:val="28"/>
          <w:lang w:val="es-ES" w:eastAsia="es-ES"/>
        </w:rPr>
      </w:pPr>
      <w:r w:rsidRPr="006905A0">
        <w:rPr>
          <w:rFonts w:ascii="Arial Narrow" w:eastAsia="Times New Roman" w:hAnsi="Arial Narrow"/>
          <w:b/>
          <w:sz w:val="28"/>
          <w:szCs w:val="28"/>
          <w:lang w:val="es-ES" w:eastAsia="es-ES"/>
        </w:rPr>
        <w:t>[UBICACIÓN GEOGRÁFICA]</w:t>
      </w:r>
    </w:p>
    <w:p w:rsidR="004B3D56" w:rsidRPr="006905A0" w:rsidRDefault="004B3D56" w:rsidP="004B3D56">
      <w:pPr>
        <w:spacing w:after="0" w:line="240" w:lineRule="auto"/>
        <w:jc w:val="center"/>
        <w:rPr>
          <w:rFonts w:ascii="Arial Narrow" w:eastAsia="Times New Roman" w:hAnsi="Arial Narrow"/>
          <w:lang w:val="es-ES" w:eastAsia="es-ES"/>
        </w:rPr>
      </w:pPr>
      <w:r w:rsidRPr="006905A0">
        <w:rPr>
          <w:rFonts w:ascii="Arial Narrow" w:eastAsia="Times New Roman" w:hAnsi="Arial Narrow"/>
          <w:lang w:val="es-ES" w:eastAsia="es-ES"/>
        </w:rPr>
        <w:t>(Indicar el distrito, provincia y departamento)</w:t>
      </w:r>
    </w:p>
    <w:p w:rsidR="004B3D56" w:rsidRPr="006905A0" w:rsidRDefault="004B3D56" w:rsidP="004B3D56">
      <w:pPr>
        <w:spacing w:after="0" w:line="240" w:lineRule="auto"/>
        <w:jc w:val="center"/>
        <w:rPr>
          <w:rFonts w:ascii="Arial Narrow" w:eastAsia="Times New Roman" w:hAnsi="Arial Narrow"/>
          <w:b/>
          <w:sz w:val="28"/>
          <w:szCs w:val="28"/>
          <w:u w:val="single"/>
          <w:lang w:val="es-ES" w:eastAsia="es-ES"/>
        </w:rPr>
      </w:pPr>
    </w:p>
    <w:p w:rsidR="004B3D56" w:rsidRPr="006905A0" w:rsidRDefault="004B3D56" w:rsidP="004B3D56">
      <w:pPr>
        <w:spacing w:after="0" w:line="240" w:lineRule="auto"/>
        <w:jc w:val="center"/>
        <w:rPr>
          <w:rFonts w:ascii="Arial Narrow" w:eastAsia="Times New Roman" w:hAnsi="Arial Narrow"/>
          <w:b/>
          <w:sz w:val="24"/>
          <w:szCs w:val="24"/>
          <w:lang w:val="es-ES" w:eastAsia="es-ES"/>
        </w:rPr>
      </w:pPr>
      <w:r w:rsidRPr="006905A0">
        <w:rPr>
          <w:rFonts w:ascii="Arial Narrow" w:eastAsia="Times New Roman" w:hAnsi="Arial Narrow"/>
          <w:b/>
          <w:sz w:val="24"/>
          <w:szCs w:val="24"/>
          <w:lang w:val="es-ES" w:eastAsia="es-ES"/>
        </w:rPr>
        <w:t>“[</w:t>
      </w:r>
      <w:r>
        <w:rPr>
          <w:rFonts w:ascii="Arial Narrow" w:eastAsia="Times New Roman" w:hAnsi="Arial Narrow"/>
          <w:b/>
          <w:sz w:val="24"/>
          <w:szCs w:val="24"/>
          <w:lang w:val="es-ES" w:eastAsia="es-ES"/>
        </w:rPr>
        <w:t>MATERIA DE CONTROL</w:t>
      </w:r>
      <w:r w:rsidRPr="006905A0">
        <w:rPr>
          <w:rFonts w:ascii="Arial Narrow" w:eastAsia="Times New Roman" w:hAnsi="Arial Narrow"/>
          <w:b/>
          <w:sz w:val="24"/>
          <w:szCs w:val="24"/>
          <w:lang w:val="es-ES" w:eastAsia="es-ES"/>
        </w:rPr>
        <w:t>]”</w:t>
      </w:r>
    </w:p>
    <w:p w:rsidR="004B3D56" w:rsidRPr="006905A0" w:rsidRDefault="004B3D56" w:rsidP="004B3D56">
      <w:pPr>
        <w:rPr>
          <w:b/>
          <w:lang w:val="es-ES"/>
        </w:rPr>
      </w:pPr>
    </w:p>
    <w:p w:rsidR="004B3D56" w:rsidRPr="007315BD" w:rsidRDefault="004B3D56" w:rsidP="004B3D56">
      <w:pPr>
        <w:pStyle w:val="Prrafodelista"/>
        <w:numPr>
          <w:ilvl w:val="0"/>
          <w:numId w:val="16"/>
        </w:numPr>
        <w:suppressAutoHyphens w:val="0"/>
        <w:spacing w:after="0" w:line="240" w:lineRule="auto"/>
        <w:ind w:left="426" w:hanging="426"/>
        <w:rPr>
          <w:rFonts w:ascii="Arial Narrow" w:hAnsi="Arial Narrow"/>
          <w:b/>
          <w:noProof/>
          <w:lang w:val="es-ES" w:eastAsia="es-ES"/>
        </w:rPr>
      </w:pPr>
      <w:r w:rsidRPr="007315BD">
        <w:rPr>
          <w:rFonts w:ascii="Arial Narrow" w:hAnsi="Arial Narrow"/>
          <w:b/>
          <w:noProof/>
          <w:lang w:val="es-ES" w:eastAsia="es-ES"/>
        </w:rPr>
        <w:t>ORIGEN</w:t>
      </w:r>
    </w:p>
    <w:p w:rsidR="004B3D56" w:rsidRPr="007315BD" w:rsidRDefault="004B3D56" w:rsidP="004B3D56">
      <w:pPr>
        <w:pStyle w:val="Prrafodelista"/>
        <w:spacing w:after="0" w:line="240" w:lineRule="auto"/>
        <w:ind w:left="360"/>
        <w:rPr>
          <w:rFonts w:ascii="Arial Narrow" w:hAnsi="Arial Narrow"/>
          <w:b/>
          <w:noProof/>
          <w:lang w:val="es-ES" w:eastAsia="es-ES"/>
        </w:rPr>
      </w:pPr>
    </w:p>
    <w:tbl>
      <w:tblPr>
        <w:tblStyle w:val="Tablaconcuadrcula"/>
        <w:tblW w:w="0" w:type="auto"/>
        <w:tblInd w:w="534" w:type="dxa"/>
        <w:tblLook w:val="04A0" w:firstRow="1" w:lastRow="0" w:firstColumn="1" w:lastColumn="0" w:noHBand="0" w:noVBand="1"/>
      </w:tblPr>
      <w:tblGrid>
        <w:gridCol w:w="2714"/>
        <w:gridCol w:w="5246"/>
      </w:tblGrid>
      <w:tr w:rsidR="004B3D56" w:rsidRPr="007315BD" w:rsidTr="00017F2F">
        <w:trPr>
          <w:trHeight w:val="624"/>
        </w:trPr>
        <w:tc>
          <w:tcPr>
            <w:tcW w:w="2830" w:type="dxa"/>
            <w:vAlign w:val="center"/>
          </w:tcPr>
          <w:p w:rsidR="004B3D56" w:rsidRPr="007315BD" w:rsidRDefault="004B3D56" w:rsidP="00017F2F">
            <w:pPr>
              <w:rPr>
                <w:rFonts w:ascii="Arial Narrow" w:hAnsi="Arial Narrow"/>
                <w:b/>
                <w:noProof/>
                <w:lang w:val="es-ES" w:eastAsia="es-ES"/>
              </w:rPr>
            </w:pPr>
            <w:r w:rsidRPr="007315BD">
              <w:rPr>
                <w:rFonts w:ascii="Arial Narrow" w:hAnsi="Arial Narrow"/>
                <w:b/>
                <w:noProof/>
                <w:lang w:val="es-ES" w:eastAsia="es-ES"/>
              </w:rPr>
              <w:t>Unidad Orgánica/Órgano Desconcentrado</w:t>
            </w:r>
            <w:r>
              <w:rPr>
                <w:rFonts w:ascii="Arial Narrow" w:hAnsi="Arial Narrow"/>
                <w:b/>
                <w:noProof/>
                <w:lang w:val="es-ES" w:eastAsia="es-ES"/>
              </w:rPr>
              <w:t xml:space="preserve"> de la Contraloría General de la República</w:t>
            </w:r>
            <w:r w:rsidRPr="007315BD">
              <w:rPr>
                <w:rFonts w:ascii="Arial Narrow" w:hAnsi="Arial Narrow"/>
                <w:b/>
                <w:noProof/>
                <w:lang w:val="es-ES" w:eastAsia="es-ES"/>
              </w:rPr>
              <w:t>:</w:t>
            </w:r>
          </w:p>
        </w:tc>
        <w:tc>
          <w:tcPr>
            <w:tcW w:w="5665" w:type="dxa"/>
            <w:vAlign w:val="center"/>
          </w:tcPr>
          <w:p w:rsidR="004B3D56" w:rsidRPr="007315BD" w:rsidRDefault="004B3D56" w:rsidP="00017F2F">
            <w:pPr>
              <w:jc w:val="both"/>
              <w:rPr>
                <w:rFonts w:ascii="Arial Narrow" w:hAnsi="Arial Narrow"/>
                <w:noProof/>
                <w:lang w:val="es-ES" w:eastAsia="es-ES"/>
              </w:rPr>
            </w:pPr>
            <w:r w:rsidRPr="007315BD">
              <w:rPr>
                <w:rFonts w:ascii="Arial Narrow" w:hAnsi="Arial Narrow"/>
                <w:noProof/>
                <w:lang w:val="es-ES" w:eastAsia="es-ES"/>
              </w:rPr>
              <w:t xml:space="preserve">[Cuando el Servicio de Control Específico a Hechos con </w:t>
            </w:r>
            <w:r>
              <w:rPr>
                <w:rFonts w:ascii="Arial Narrow" w:hAnsi="Arial Narrow"/>
                <w:noProof/>
                <w:lang w:val="es-ES" w:eastAsia="es-ES"/>
              </w:rPr>
              <w:t>Presunta</w:t>
            </w:r>
            <w:r w:rsidRPr="007315BD">
              <w:rPr>
                <w:rFonts w:ascii="Arial Narrow" w:hAnsi="Arial Narrow"/>
                <w:noProof/>
                <w:lang w:val="es-ES" w:eastAsia="es-ES"/>
              </w:rPr>
              <w:t xml:space="preserve"> Irregularidad esté a cargo de la Contraloría, especificar la unidad orgánica o el órgano desconcentrado] </w:t>
            </w:r>
          </w:p>
        </w:tc>
      </w:tr>
      <w:tr w:rsidR="004B3D56" w:rsidRPr="007315BD" w:rsidTr="00017F2F">
        <w:trPr>
          <w:trHeight w:val="624"/>
        </w:trPr>
        <w:tc>
          <w:tcPr>
            <w:tcW w:w="2830" w:type="dxa"/>
            <w:vAlign w:val="center"/>
          </w:tcPr>
          <w:p w:rsidR="004B3D56" w:rsidRPr="007315BD" w:rsidRDefault="004B3D56" w:rsidP="00017F2F">
            <w:pPr>
              <w:rPr>
                <w:rFonts w:ascii="Arial Narrow" w:hAnsi="Arial Narrow"/>
                <w:b/>
                <w:noProof/>
                <w:lang w:val="es-ES" w:eastAsia="es-ES"/>
              </w:rPr>
            </w:pPr>
            <w:r w:rsidRPr="007315BD">
              <w:rPr>
                <w:rFonts w:ascii="Arial Narrow" w:hAnsi="Arial Narrow"/>
                <w:b/>
                <w:noProof/>
                <w:lang w:val="es-ES" w:eastAsia="es-ES"/>
              </w:rPr>
              <w:t>Órgano de Control Institucional:</w:t>
            </w:r>
          </w:p>
        </w:tc>
        <w:tc>
          <w:tcPr>
            <w:tcW w:w="5665" w:type="dxa"/>
            <w:vAlign w:val="center"/>
          </w:tcPr>
          <w:p w:rsidR="004B3D56" w:rsidRPr="007315BD" w:rsidRDefault="004B3D56" w:rsidP="00017F2F">
            <w:pPr>
              <w:jc w:val="both"/>
              <w:rPr>
                <w:rFonts w:ascii="Arial Narrow" w:hAnsi="Arial Narrow"/>
                <w:noProof/>
                <w:lang w:val="es-ES" w:eastAsia="es-ES"/>
              </w:rPr>
            </w:pPr>
            <w:r w:rsidRPr="007315BD">
              <w:rPr>
                <w:rFonts w:ascii="Arial Narrow" w:hAnsi="Arial Narrow"/>
                <w:noProof/>
                <w:lang w:val="es-ES" w:eastAsia="es-ES"/>
              </w:rPr>
              <w:t xml:space="preserve">[Cuando el Servicio de Control Específico a Hechos con </w:t>
            </w:r>
            <w:r>
              <w:rPr>
                <w:rFonts w:ascii="Arial Narrow" w:hAnsi="Arial Narrow"/>
                <w:noProof/>
                <w:lang w:val="es-ES" w:eastAsia="es-ES"/>
              </w:rPr>
              <w:t>Presunta</w:t>
            </w:r>
            <w:r w:rsidRPr="007315BD">
              <w:rPr>
                <w:rFonts w:ascii="Arial Narrow" w:hAnsi="Arial Narrow"/>
                <w:noProof/>
                <w:lang w:val="es-ES" w:eastAsia="es-ES"/>
              </w:rPr>
              <w:t xml:space="preserve"> Irregularidad esté a cargo del OCI, colocar las siglas OCI y el nombre de la entidad o dependencia]</w:t>
            </w:r>
          </w:p>
        </w:tc>
      </w:tr>
      <w:tr w:rsidR="004B3D56" w:rsidRPr="007315BD" w:rsidTr="00017F2F">
        <w:trPr>
          <w:trHeight w:val="624"/>
        </w:trPr>
        <w:tc>
          <w:tcPr>
            <w:tcW w:w="2830" w:type="dxa"/>
            <w:vAlign w:val="center"/>
          </w:tcPr>
          <w:p w:rsidR="004B3D56" w:rsidRPr="007315BD" w:rsidRDefault="004B3D56" w:rsidP="00017F2F">
            <w:pPr>
              <w:rPr>
                <w:rFonts w:ascii="Arial Narrow" w:hAnsi="Arial Narrow"/>
                <w:b/>
                <w:noProof/>
                <w:lang w:val="es-ES" w:eastAsia="es-ES"/>
              </w:rPr>
            </w:pPr>
            <w:r w:rsidRPr="007315BD">
              <w:rPr>
                <w:rFonts w:ascii="Arial Narrow" w:eastAsia="Times New Roman" w:hAnsi="Arial Narrow"/>
                <w:b/>
                <w:lang w:eastAsia="es-ES"/>
              </w:rPr>
              <w:t>Servicio de Control</w:t>
            </w:r>
            <w:r>
              <w:rPr>
                <w:rFonts w:ascii="Arial Narrow" w:eastAsia="Times New Roman" w:hAnsi="Arial Narrow"/>
                <w:b/>
                <w:lang w:eastAsia="es-ES"/>
              </w:rPr>
              <w:t xml:space="preserve"> Específico</w:t>
            </w:r>
            <w:r w:rsidRPr="007315BD">
              <w:rPr>
                <w:rFonts w:ascii="Arial Narrow" w:eastAsia="Times New Roman" w:hAnsi="Arial Narrow"/>
                <w:b/>
                <w:lang w:eastAsia="es-ES"/>
              </w:rPr>
              <w:t>:</w:t>
            </w:r>
          </w:p>
        </w:tc>
        <w:tc>
          <w:tcPr>
            <w:tcW w:w="5665" w:type="dxa"/>
            <w:vAlign w:val="center"/>
          </w:tcPr>
          <w:p w:rsidR="004B3D56" w:rsidRPr="007315BD" w:rsidRDefault="004B3D56" w:rsidP="00017F2F">
            <w:pPr>
              <w:jc w:val="both"/>
              <w:rPr>
                <w:rFonts w:ascii="Arial Narrow" w:hAnsi="Arial Narrow"/>
                <w:b/>
                <w:noProof/>
                <w:lang w:val="es-ES" w:eastAsia="es-ES"/>
              </w:rPr>
            </w:pPr>
            <w:r>
              <w:rPr>
                <w:rFonts w:ascii="Arial Narrow" w:eastAsia="Times New Roman" w:hAnsi="Arial Narrow"/>
                <w:lang w:val="es-ES" w:eastAsia="es-ES"/>
              </w:rPr>
              <w:t>Programado/</w:t>
            </w:r>
            <w:r w:rsidRPr="007315BD">
              <w:rPr>
                <w:rFonts w:ascii="Arial Narrow" w:eastAsia="Times New Roman" w:hAnsi="Arial Narrow"/>
                <w:lang w:val="es-ES" w:eastAsia="es-ES"/>
              </w:rPr>
              <w:t>N</w:t>
            </w:r>
            <w:r w:rsidRPr="007315BD">
              <w:rPr>
                <w:rFonts w:ascii="Arial Narrow" w:eastAsia="Times New Roman" w:hAnsi="Arial Narrow"/>
                <w:lang w:eastAsia="es-ES"/>
              </w:rPr>
              <w:t xml:space="preserve">o programado en </w:t>
            </w:r>
            <w:r w:rsidRPr="00FA7FC1">
              <w:rPr>
                <w:rFonts w:ascii="Arial Narrow" w:hAnsi="Arial Narrow"/>
                <w:lang w:val="es-ES"/>
              </w:rPr>
              <w:t>el</w:t>
            </w:r>
            <w:r>
              <w:rPr>
                <w:rFonts w:ascii="Arial Narrow" w:hAnsi="Arial Narrow"/>
                <w:lang w:val="es-ES"/>
              </w:rPr>
              <w:t xml:space="preserve"> [</w:t>
            </w:r>
            <w:r w:rsidRPr="00FA7FC1">
              <w:rPr>
                <w:rFonts w:ascii="Arial Narrow" w:hAnsi="Arial Narrow"/>
                <w:lang w:val="es-ES"/>
              </w:rPr>
              <w:t>Plan Operativo [año] de la [unidad orgánica</w:t>
            </w:r>
            <w:r>
              <w:rPr>
                <w:rFonts w:ascii="Arial Narrow" w:hAnsi="Arial Narrow"/>
                <w:lang w:val="es-ES"/>
              </w:rPr>
              <w:t xml:space="preserve"> u</w:t>
            </w:r>
            <w:r w:rsidRPr="00FA7FC1">
              <w:rPr>
                <w:rFonts w:ascii="Arial Narrow" w:hAnsi="Arial Narrow"/>
                <w:lang w:val="es-ES"/>
              </w:rPr>
              <w:t xml:space="preserve"> órgano</w:t>
            </w:r>
            <w:r>
              <w:rPr>
                <w:rFonts w:ascii="Arial Narrow" w:hAnsi="Arial Narrow"/>
                <w:lang w:val="es-ES"/>
              </w:rPr>
              <w:t xml:space="preserve"> desconcentrado de la CGR] / [Plan Anual de Control [año] del </w:t>
            </w:r>
            <w:r w:rsidRPr="007315BD">
              <w:rPr>
                <w:rFonts w:ascii="Arial Narrow" w:eastAsia="Times New Roman" w:hAnsi="Arial Narrow"/>
                <w:lang w:val="es-ES" w:eastAsia="es-ES"/>
              </w:rPr>
              <w:t xml:space="preserve">Órgano de Control Institucional (OCI), </w:t>
            </w:r>
            <w:r w:rsidRPr="00FA7FC1">
              <w:rPr>
                <w:rFonts w:ascii="Arial Narrow" w:hAnsi="Arial Narrow"/>
                <w:lang w:val="es-ES"/>
              </w:rPr>
              <w:t>a cargo del servicio]</w:t>
            </w:r>
            <w:r>
              <w:rPr>
                <w:rFonts w:ascii="Arial Narrow" w:hAnsi="Arial Narrow"/>
                <w:lang w:val="es-ES"/>
              </w:rPr>
              <w:t xml:space="preserve">. </w:t>
            </w:r>
            <w:r w:rsidRPr="007315BD">
              <w:rPr>
                <w:rFonts w:ascii="Arial Narrow" w:eastAsia="Times New Roman" w:hAnsi="Arial Narrow"/>
                <w:lang w:val="es-ES" w:eastAsia="es-ES"/>
              </w:rPr>
              <w:t xml:space="preserve"> </w:t>
            </w:r>
          </w:p>
        </w:tc>
      </w:tr>
      <w:tr w:rsidR="004B3D56" w:rsidRPr="007315BD" w:rsidTr="00017F2F">
        <w:trPr>
          <w:trHeight w:val="624"/>
        </w:trPr>
        <w:tc>
          <w:tcPr>
            <w:tcW w:w="2830" w:type="dxa"/>
            <w:vAlign w:val="center"/>
          </w:tcPr>
          <w:p w:rsidR="004B3D56" w:rsidRPr="007315BD" w:rsidRDefault="004B3D56" w:rsidP="00017F2F">
            <w:pPr>
              <w:rPr>
                <w:rFonts w:ascii="Arial Narrow" w:eastAsia="Times New Roman" w:hAnsi="Arial Narrow"/>
                <w:b/>
                <w:lang w:eastAsia="es-ES"/>
              </w:rPr>
            </w:pPr>
            <w:r w:rsidRPr="007315BD">
              <w:rPr>
                <w:rFonts w:ascii="Arial Narrow" w:eastAsia="Times New Roman" w:hAnsi="Arial Narrow"/>
                <w:b/>
                <w:lang w:eastAsia="es-ES"/>
              </w:rPr>
              <w:t>Entidad o dependencia sujeta a control:</w:t>
            </w:r>
          </w:p>
        </w:tc>
        <w:tc>
          <w:tcPr>
            <w:tcW w:w="5665" w:type="dxa"/>
            <w:vAlign w:val="center"/>
          </w:tcPr>
          <w:p w:rsidR="004B3D56" w:rsidRPr="007315BD" w:rsidRDefault="004B3D56" w:rsidP="00017F2F">
            <w:pPr>
              <w:jc w:val="both"/>
              <w:rPr>
                <w:rFonts w:ascii="Arial Narrow" w:hAnsi="Arial Narrow"/>
                <w:b/>
                <w:noProof/>
                <w:lang w:val="es-ES" w:eastAsia="es-ES"/>
              </w:rPr>
            </w:pPr>
            <w:r w:rsidRPr="007315BD">
              <w:rPr>
                <w:rFonts w:ascii="Arial Narrow" w:eastAsia="Times New Roman" w:hAnsi="Arial Narrow"/>
                <w:lang w:eastAsia="es-ES"/>
              </w:rPr>
              <w:t>[Nombre de la entidad o dependencia], ubicada en [indicar distrito, provincia y departamento donde se ubica la entidad o dependencia]</w:t>
            </w:r>
          </w:p>
        </w:tc>
      </w:tr>
      <w:tr w:rsidR="004B3D56" w:rsidRPr="007315BD" w:rsidTr="00017F2F">
        <w:trPr>
          <w:trHeight w:val="624"/>
        </w:trPr>
        <w:tc>
          <w:tcPr>
            <w:tcW w:w="2830" w:type="dxa"/>
            <w:vAlign w:val="center"/>
          </w:tcPr>
          <w:p w:rsidR="004B3D56" w:rsidRPr="00495583" w:rsidRDefault="004B3D56" w:rsidP="00017F2F">
            <w:pPr>
              <w:rPr>
                <w:rFonts w:ascii="Arial Narrow" w:eastAsia="Times New Roman" w:hAnsi="Arial Narrow"/>
                <w:lang w:eastAsia="es-ES"/>
              </w:rPr>
            </w:pPr>
            <w:r w:rsidRPr="00495583">
              <w:rPr>
                <w:rFonts w:ascii="Arial Narrow" w:hAnsi="Arial Narrow"/>
                <w:b/>
                <w:noProof/>
                <w:lang w:val="es-ES" w:eastAsia="es-ES"/>
              </w:rPr>
              <w:t>Código del Servicio de Control Específico del Sistema de Control Gubernamental - SCG:</w:t>
            </w:r>
          </w:p>
        </w:tc>
        <w:tc>
          <w:tcPr>
            <w:tcW w:w="5665" w:type="dxa"/>
            <w:vAlign w:val="center"/>
          </w:tcPr>
          <w:p w:rsidR="004B3D56" w:rsidRPr="00495583" w:rsidRDefault="004B3D56" w:rsidP="00017F2F">
            <w:pPr>
              <w:jc w:val="both"/>
              <w:rPr>
                <w:rFonts w:ascii="Arial Narrow" w:hAnsi="Arial Narrow"/>
                <w:b/>
                <w:noProof/>
                <w:lang w:val="es-ES" w:eastAsia="es-ES"/>
              </w:rPr>
            </w:pPr>
            <w:r>
              <w:rPr>
                <w:rFonts w:ascii="Arial Narrow" w:eastAsia="Times New Roman" w:hAnsi="Arial Narrow"/>
                <w:lang w:eastAsia="es-ES"/>
              </w:rPr>
              <w:t>[Indicar el código del S</w:t>
            </w:r>
            <w:r w:rsidRPr="00495583">
              <w:rPr>
                <w:rFonts w:ascii="Arial Narrow" w:eastAsia="Times New Roman" w:hAnsi="Arial Narrow"/>
                <w:lang w:eastAsia="es-ES"/>
              </w:rPr>
              <w:t xml:space="preserve">ervicio </w:t>
            </w:r>
            <w:r>
              <w:rPr>
                <w:rFonts w:ascii="Arial Narrow" w:eastAsia="Times New Roman" w:hAnsi="Arial Narrow"/>
                <w:lang w:eastAsia="es-ES"/>
              </w:rPr>
              <w:t>de Control E</w:t>
            </w:r>
            <w:r w:rsidRPr="00495583">
              <w:rPr>
                <w:rFonts w:ascii="Arial Narrow" w:eastAsia="Times New Roman" w:hAnsi="Arial Narrow"/>
                <w:lang w:eastAsia="es-ES"/>
              </w:rPr>
              <w:t>specífico registrado en el SCG]</w:t>
            </w:r>
          </w:p>
        </w:tc>
      </w:tr>
    </w:tbl>
    <w:p w:rsidR="004B3D56" w:rsidRDefault="004B3D56" w:rsidP="004B3D56">
      <w:pPr>
        <w:pStyle w:val="Prrafodelista"/>
        <w:spacing w:after="0" w:line="240" w:lineRule="auto"/>
        <w:ind w:left="360"/>
        <w:rPr>
          <w:rFonts w:ascii="Arial Narrow" w:hAnsi="Arial Narrow"/>
          <w:b/>
        </w:rPr>
      </w:pPr>
    </w:p>
    <w:p w:rsidR="004B3D56" w:rsidRPr="007315BD" w:rsidRDefault="004B3D56" w:rsidP="004B3D56">
      <w:pPr>
        <w:pStyle w:val="Prrafodelista"/>
        <w:numPr>
          <w:ilvl w:val="0"/>
          <w:numId w:val="16"/>
        </w:numPr>
        <w:suppressAutoHyphens w:val="0"/>
        <w:spacing w:after="0" w:line="240" w:lineRule="auto"/>
        <w:ind w:left="426" w:hanging="426"/>
        <w:rPr>
          <w:rFonts w:ascii="Arial Narrow" w:hAnsi="Arial Narrow"/>
          <w:b/>
        </w:rPr>
      </w:pPr>
      <w:r w:rsidRPr="007315BD">
        <w:rPr>
          <w:rFonts w:ascii="Arial Narrow" w:eastAsia="Times New Roman" w:hAnsi="Arial Narrow"/>
          <w:b/>
          <w:color w:val="000000"/>
          <w:lang w:eastAsia="es-MX"/>
        </w:rPr>
        <w:t>ANTECEDENTE</w:t>
      </w:r>
      <w:r>
        <w:rPr>
          <w:rFonts w:ascii="Arial Narrow" w:eastAsia="Times New Roman" w:hAnsi="Arial Narrow"/>
          <w:b/>
          <w:color w:val="000000"/>
          <w:lang w:eastAsia="es-MX"/>
        </w:rPr>
        <w:t>S</w:t>
      </w:r>
      <w:r w:rsidRPr="007315BD">
        <w:rPr>
          <w:rFonts w:ascii="Arial Narrow" w:eastAsia="Times New Roman" w:hAnsi="Arial Narrow"/>
          <w:b/>
          <w:color w:val="000000"/>
          <w:lang w:eastAsia="es-MX"/>
        </w:rPr>
        <w:t xml:space="preserve"> DE LA MATERIA DE CONTROL </w:t>
      </w:r>
    </w:p>
    <w:p w:rsidR="004B3D56" w:rsidRPr="007315BD" w:rsidRDefault="004B3D56" w:rsidP="004B3D56">
      <w:pPr>
        <w:pStyle w:val="Prrafodelista"/>
        <w:spacing w:after="0" w:line="240" w:lineRule="auto"/>
        <w:ind w:left="360"/>
        <w:rPr>
          <w:rFonts w:ascii="Arial Narrow" w:hAnsi="Arial Narrow"/>
          <w:b/>
        </w:rPr>
      </w:pPr>
    </w:p>
    <w:p w:rsidR="004B3D56" w:rsidRPr="007315BD" w:rsidRDefault="004B3D56" w:rsidP="004B3D56">
      <w:pPr>
        <w:spacing w:after="0" w:line="240" w:lineRule="auto"/>
        <w:ind w:left="426"/>
        <w:contextualSpacing/>
        <w:jc w:val="both"/>
        <w:rPr>
          <w:rFonts w:ascii="Arial Narrow" w:hAnsi="Arial Narrow"/>
          <w:noProof/>
          <w:lang w:val="es-ES" w:eastAsia="es-ES"/>
        </w:rPr>
      </w:pPr>
      <w:r w:rsidRPr="007315BD">
        <w:rPr>
          <w:rFonts w:ascii="Arial Narrow" w:hAnsi="Arial Narrow"/>
          <w:noProof/>
          <w:lang w:val="es-ES" w:eastAsia="es-ES"/>
        </w:rPr>
        <w:t xml:space="preserve">[Describir el servicio de control (previo, simultáneo o posterior) o el servicio relacionado </w:t>
      </w:r>
      <w:r>
        <w:rPr>
          <w:rFonts w:ascii="Arial Narrow" w:hAnsi="Arial Narrow"/>
          <w:noProof/>
          <w:lang w:val="es-ES" w:eastAsia="es-ES"/>
        </w:rPr>
        <w:t>a partir del cual se obtuvo la información para la realización de</w:t>
      </w:r>
      <w:r w:rsidRPr="007315BD">
        <w:rPr>
          <w:rFonts w:ascii="Arial Narrow" w:hAnsi="Arial Narrow"/>
          <w:noProof/>
          <w:lang w:val="es-ES" w:eastAsia="es-ES"/>
        </w:rPr>
        <w:t xml:space="preserve">l Servicio de Control Específico a Hechos con </w:t>
      </w:r>
      <w:r>
        <w:rPr>
          <w:rFonts w:ascii="Arial Narrow" w:hAnsi="Arial Narrow"/>
          <w:noProof/>
          <w:lang w:val="es-ES" w:eastAsia="es-ES"/>
        </w:rPr>
        <w:t>Presunta</w:t>
      </w:r>
      <w:r w:rsidRPr="007315BD">
        <w:rPr>
          <w:rFonts w:ascii="Arial Narrow" w:hAnsi="Arial Narrow"/>
          <w:noProof/>
          <w:lang w:val="es-ES" w:eastAsia="es-ES"/>
        </w:rPr>
        <w:t xml:space="preserve"> Irregularidad]</w:t>
      </w:r>
    </w:p>
    <w:p w:rsidR="004B3D56" w:rsidRPr="007315BD" w:rsidRDefault="004B3D56" w:rsidP="004B3D56">
      <w:pPr>
        <w:spacing w:after="0" w:line="240" w:lineRule="auto"/>
        <w:ind w:left="709"/>
        <w:contextualSpacing/>
        <w:jc w:val="both"/>
        <w:rPr>
          <w:rFonts w:ascii="Arial Narrow" w:hAnsi="Arial Narrow"/>
          <w:noProof/>
          <w:lang w:val="es-ES" w:eastAsia="es-ES"/>
        </w:rPr>
      </w:pPr>
    </w:p>
    <w:p w:rsidR="004B3D56" w:rsidRDefault="004B3D56" w:rsidP="004B3D56">
      <w:pPr>
        <w:spacing w:after="0" w:line="240" w:lineRule="auto"/>
        <w:ind w:left="426"/>
        <w:contextualSpacing/>
        <w:jc w:val="both"/>
        <w:rPr>
          <w:rFonts w:ascii="Arial Narrow" w:hAnsi="Arial Narrow"/>
          <w:noProof/>
          <w:lang w:val="es-ES" w:eastAsia="es-ES"/>
        </w:rPr>
      </w:pPr>
      <w:r w:rsidRPr="007315BD">
        <w:rPr>
          <w:rFonts w:ascii="Arial Narrow" w:hAnsi="Arial Narrow"/>
          <w:noProof/>
          <w:lang w:val="es-ES" w:eastAsia="es-ES"/>
        </w:rPr>
        <w:t xml:space="preserve">[Si el Servicio de Control Específico a Hechos con </w:t>
      </w:r>
      <w:r>
        <w:rPr>
          <w:rFonts w:ascii="Arial Narrow" w:hAnsi="Arial Narrow"/>
          <w:noProof/>
          <w:lang w:val="es-ES" w:eastAsia="es-ES"/>
        </w:rPr>
        <w:t>Presunta</w:t>
      </w:r>
      <w:r w:rsidRPr="007315BD">
        <w:rPr>
          <w:rFonts w:ascii="Arial Narrow" w:hAnsi="Arial Narrow"/>
          <w:noProof/>
          <w:lang w:val="es-ES" w:eastAsia="es-ES"/>
        </w:rPr>
        <w:t xml:space="preserve"> Irregularidad no se deriva de un servicio de control o de un servicio relacionado, describir </w:t>
      </w:r>
      <w:r>
        <w:rPr>
          <w:rFonts w:ascii="Arial Narrow" w:hAnsi="Arial Narrow"/>
          <w:noProof/>
          <w:lang w:val="es-ES" w:eastAsia="es-ES"/>
        </w:rPr>
        <w:t>que el servicio a realizar proviene de</w:t>
      </w:r>
      <w:r w:rsidRPr="007315BD">
        <w:rPr>
          <w:rFonts w:ascii="Arial Narrow" w:hAnsi="Arial Narrow"/>
          <w:noProof/>
          <w:lang w:val="es-ES" w:eastAsia="es-ES"/>
        </w:rPr>
        <w:t xml:space="preserve"> </w:t>
      </w:r>
      <w:r>
        <w:rPr>
          <w:rFonts w:ascii="Arial Narrow" w:hAnsi="Arial Narrow"/>
          <w:noProof/>
          <w:lang w:val="es-ES" w:eastAsia="es-ES"/>
        </w:rPr>
        <w:t xml:space="preserve">otras fuentes de </w:t>
      </w:r>
      <w:r w:rsidRPr="007315BD">
        <w:rPr>
          <w:rFonts w:ascii="Arial Narrow" w:hAnsi="Arial Narrow"/>
          <w:noProof/>
          <w:lang w:val="es-ES" w:eastAsia="es-ES"/>
        </w:rPr>
        <w:t>información</w:t>
      </w:r>
      <w:r>
        <w:rPr>
          <w:rFonts w:ascii="Arial Narrow" w:hAnsi="Arial Narrow"/>
          <w:noProof/>
          <w:lang w:val="es-ES" w:eastAsia="es-ES"/>
        </w:rPr>
        <w:t>.</w:t>
      </w:r>
      <w:r w:rsidRPr="007315BD">
        <w:rPr>
          <w:rFonts w:ascii="Arial Narrow" w:hAnsi="Arial Narrow"/>
          <w:noProof/>
          <w:lang w:val="es-ES" w:eastAsia="es-ES"/>
        </w:rPr>
        <w:t>]</w:t>
      </w:r>
    </w:p>
    <w:p w:rsidR="004B3D56" w:rsidRDefault="004B3D56" w:rsidP="004B3D56">
      <w:pPr>
        <w:spacing w:after="0" w:line="240" w:lineRule="auto"/>
        <w:ind w:left="426"/>
        <w:contextualSpacing/>
        <w:jc w:val="both"/>
        <w:rPr>
          <w:rFonts w:ascii="Arial Narrow" w:hAnsi="Arial Narrow"/>
          <w:noProof/>
          <w:lang w:val="es-ES" w:eastAsia="es-ES"/>
        </w:rPr>
      </w:pPr>
    </w:p>
    <w:p w:rsidR="004B3D56" w:rsidRPr="007315BD" w:rsidRDefault="004B3D56" w:rsidP="004B3D56">
      <w:pPr>
        <w:pStyle w:val="Prrafodelista"/>
        <w:numPr>
          <w:ilvl w:val="0"/>
          <w:numId w:val="16"/>
        </w:numPr>
        <w:suppressAutoHyphens w:val="0"/>
        <w:spacing w:after="0" w:line="240" w:lineRule="auto"/>
        <w:ind w:left="426" w:hanging="426"/>
        <w:rPr>
          <w:rFonts w:ascii="Arial Narrow" w:hAnsi="Arial Narrow"/>
          <w:noProof/>
          <w:lang w:val="es-ES" w:eastAsia="es-ES"/>
        </w:rPr>
      </w:pPr>
      <w:r w:rsidRPr="007315BD">
        <w:rPr>
          <w:rFonts w:ascii="Arial Narrow" w:eastAsia="Times New Roman" w:hAnsi="Arial Narrow"/>
          <w:b/>
          <w:color w:val="000000"/>
          <w:lang w:eastAsia="es-MX"/>
        </w:rPr>
        <w:t>ALCANCE</w:t>
      </w:r>
    </w:p>
    <w:p w:rsidR="004B3D56" w:rsidRPr="007315BD" w:rsidRDefault="004B3D56" w:rsidP="004B3D56">
      <w:pPr>
        <w:pStyle w:val="Prrafodelista"/>
        <w:spacing w:after="0" w:line="240" w:lineRule="auto"/>
        <w:ind w:left="426"/>
        <w:rPr>
          <w:rFonts w:ascii="Arial Narrow" w:eastAsia="Times New Roman" w:hAnsi="Arial Narrow"/>
          <w:b/>
          <w:color w:val="000000"/>
          <w:lang w:val="es-ES" w:eastAsia="es-MX"/>
        </w:rPr>
      </w:pPr>
    </w:p>
    <w:p w:rsidR="004B3D56" w:rsidRPr="007315BD" w:rsidRDefault="004B3D56" w:rsidP="004B3D56">
      <w:pPr>
        <w:spacing w:after="0" w:line="240" w:lineRule="auto"/>
        <w:ind w:left="426"/>
        <w:contextualSpacing/>
        <w:jc w:val="both"/>
        <w:rPr>
          <w:rFonts w:ascii="Arial Narrow" w:hAnsi="Arial Narrow"/>
          <w:noProof/>
          <w:lang w:val="es-ES" w:eastAsia="es-ES"/>
        </w:rPr>
      </w:pPr>
      <w:r w:rsidRPr="007315BD">
        <w:rPr>
          <w:rFonts w:ascii="Arial Narrow" w:hAnsi="Arial Narrow"/>
          <w:noProof/>
          <w:lang w:val="es-ES" w:eastAsia="es-ES"/>
        </w:rPr>
        <w:t>[</w:t>
      </w:r>
      <w:r>
        <w:rPr>
          <w:rFonts w:ascii="Arial Narrow" w:hAnsi="Arial Narrow"/>
          <w:noProof/>
          <w:lang w:val="es-ES" w:eastAsia="es-ES"/>
        </w:rPr>
        <w:t>Señalar</w:t>
      </w:r>
      <w:r w:rsidRPr="007315BD">
        <w:rPr>
          <w:rFonts w:ascii="Arial Narrow" w:hAnsi="Arial Narrow"/>
          <w:noProof/>
          <w:lang w:val="es-ES" w:eastAsia="es-ES"/>
        </w:rPr>
        <w:t xml:space="preserve"> la</w:t>
      </w:r>
      <w:r>
        <w:rPr>
          <w:rFonts w:ascii="Arial Narrow" w:hAnsi="Arial Narrow"/>
          <w:noProof/>
          <w:lang w:val="es-ES" w:eastAsia="es-ES"/>
        </w:rPr>
        <w:t>s</w:t>
      </w:r>
      <w:r w:rsidRPr="007315BD">
        <w:rPr>
          <w:rFonts w:ascii="Arial Narrow" w:hAnsi="Arial Narrow"/>
          <w:noProof/>
          <w:lang w:val="es-ES" w:eastAsia="es-ES"/>
        </w:rPr>
        <w:t xml:space="preserve"> fecha</w:t>
      </w:r>
      <w:r>
        <w:rPr>
          <w:rFonts w:ascii="Arial Narrow" w:hAnsi="Arial Narrow"/>
          <w:noProof/>
          <w:lang w:val="es-ES" w:eastAsia="es-ES"/>
        </w:rPr>
        <w:t>s</w:t>
      </w:r>
      <w:r w:rsidRPr="007315BD">
        <w:rPr>
          <w:rFonts w:ascii="Arial Narrow" w:hAnsi="Arial Narrow"/>
          <w:noProof/>
          <w:lang w:val="es-ES" w:eastAsia="es-ES"/>
        </w:rPr>
        <w:t xml:space="preserve"> </w:t>
      </w:r>
      <w:r>
        <w:rPr>
          <w:rFonts w:ascii="Arial Narrow" w:hAnsi="Arial Narrow"/>
          <w:noProof/>
          <w:lang w:val="es-ES" w:eastAsia="es-ES"/>
        </w:rPr>
        <w:t xml:space="preserve">de </w:t>
      </w:r>
      <w:r w:rsidRPr="007315BD">
        <w:rPr>
          <w:rFonts w:ascii="Arial Narrow" w:hAnsi="Arial Narrow"/>
          <w:noProof/>
          <w:lang w:val="es-ES" w:eastAsia="es-ES"/>
        </w:rPr>
        <w:t>inicio y fin estimad</w:t>
      </w:r>
      <w:r>
        <w:rPr>
          <w:rFonts w:ascii="Arial Narrow" w:hAnsi="Arial Narrow"/>
          <w:noProof/>
          <w:lang w:val="es-ES" w:eastAsia="es-ES"/>
        </w:rPr>
        <w:t>a</w:t>
      </w:r>
      <w:r w:rsidRPr="007315BD">
        <w:rPr>
          <w:rFonts w:ascii="Arial Narrow" w:hAnsi="Arial Narrow"/>
          <w:noProof/>
          <w:lang w:val="es-ES" w:eastAsia="es-ES"/>
        </w:rPr>
        <w:t>s, en la que se habr</w:t>
      </w:r>
      <w:r>
        <w:rPr>
          <w:rFonts w:ascii="Arial Narrow" w:hAnsi="Arial Narrow"/>
          <w:noProof/>
          <w:lang w:val="es-ES" w:eastAsia="es-ES"/>
        </w:rPr>
        <w:t>í</w:t>
      </w:r>
      <w:r w:rsidRPr="007315BD">
        <w:rPr>
          <w:rFonts w:ascii="Arial Narrow" w:hAnsi="Arial Narrow"/>
          <w:noProof/>
          <w:lang w:val="es-ES" w:eastAsia="es-ES"/>
        </w:rPr>
        <w:t xml:space="preserve">a producido el hecho con </w:t>
      </w:r>
      <w:r>
        <w:rPr>
          <w:rFonts w:ascii="Arial Narrow" w:hAnsi="Arial Narrow"/>
          <w:noProof/>
          <w:lang w:val="es-ES" w:eastAsia="es-ES"/>
        </w:rPr>
        <w:t>evidencia de</w:t>
      </w:r>
      <w:r w:rsidRPr="007315BD">
        <w:rPr>
          <w:rFonts w:ascii="Arial Narrow" w:hAnsi="Arial Narrow"/>
          <w:noProof/>
          <w:lang w:val="es-ES" w:eastAsia="es-ES"/>
        </w:rPr>
        <w:t xml:space="preserve"> </w:t>
      </w:r>
      <w:r>
        <w:rPr>
          <w:rFonts w:ascii="Arial Narrow" w:hAnsi="Arial Narrow"/>
          <w:noProof/>
          <w:lang w:val="es-ES" w:eastAsia="es-ES"/>
        </w:rPr>
        <w:t xml:space="preserve">presunta </w:t>
      </w:r>
      <w:r w:rsidRPr="007315BD">
        <w:rPr>
          <w:rFonts w:ascii="Arial Narrow" w:hAnsi="Arial Narrow"/>
          <w:noProof/>
          <w:lang w:val="es-ES" w:eastAsia="es-ES"/>
        </w:rPr>
        <w:t>irregularidad]</w:t>
      </w:r>
    </w:p>
    <w:p w:rsidR="004B3D56" w:rsidRPr="007315BD" w:rsidRDefault="004B3D56" w:rsidP="004B3D56">
      <w:pPr>
        <w:spacing w:after="0" w:line="240" w:lineRule="auto"/>
        <w:ind w:left="426"/>
        <w:contextualSpacing/>
        <w:jc w:val="both"/>
        <w:rPr>
          <w:rFonts w:ascii="Arial Narrow" w:hAnsi="Arial Narrow"/>
          <w:noProof/>
          <w:lang w:val="es-ES" w:eastAsia="es-ES"/>
        </w:rPr>
      </w:pPr>
    </w:p>
    <w:p w:rsidR="004B3D56" w:rsidRPr="007315BD" w:rsidRDefault="004B3D56" w:rsidP="004B3D56">
      <w:pPr>
        <w:pStyle w:val="Prrafodelista"/>
        <w:numPr>
          <w:ilvl w:val="0"/>
          <w:numId w:val="16"/>
        </w:numPr>
        <w:suppressAutoHyphens w:val="0"/>
        <w:spacing w:after="0" w:line="240" w:lineRule="auto"/>
        <w:ind w:left="426" w:hanging="426"/>
        <w:rPr>
          <w:rFonts w:ascii="Arial Narrow" w:eastAsia="Times New Roman" w:hAnsi="Arial Narrow"/>
          <w:b/>
          <w:color w:val="000000"/>
          <w:lang w:eastAsia="es-MX"/>
        </w:rPr>
      </w:pPr>
      <w:r w:rsidRPr="007315BD">
        <w:rPr>
          <w:rFonts w:ascii="Arial Narrow" w:eastAsia="Times New Roman" w:hAnsi="Arial Narrow"/>
          <w:b/>
          <w:color w:val="000000"/>
          <w:lang w:eastAsia="es-MX"/>
        </w:rPr>
        <w:t>OBJETIVO</w:t>
      </w:r>
    </w:p>
    <w:p w:rsidR="004B3D56" w:rsidRPr="007315BD" w:rsidRDefault="004B3D56" w:rsidP="004B3D56">
      <w:pPr>
        <w:spacing w:after="0" w:line="240" w:lineRule="auto"/>
        <w:ind w:left="709"/>
        <w:jc w:val="both"/>
        <w:rPr>
          <w:rFonts w:ascii="Arial Narrow" w:hAnsi="Arial Narrow"/>
          <w:noProof/>
          <w:lang w:val="es-ES" w:eastAsia="es-ES"/>
        </w:rPr>
      </w:pPr>
    </w:p>
    <w:p w:rsidR="004B3D56" w:rsidRPr="007315BD" w:rsidRDefault="004B3D56" w:rsidP="004B3D56">
      <w:pPr>
        <w:spacing w:after="0" w:line="240" w:lineRule="auto"/>
        <w:ind w:left="426"/>
        <w:contextualSpacing/>
        <w:jc w:val="both"/>
        <w:rPr>
          <w:rFonts w:ascii="Arial Narrow" w:eastAsia="Times New Roman" w:hAnsi="Arial Narrow"/>
          <w:lang w:eastAsia="es-ES"/>
        </w:rPr>
      </w:pPr>
      <w:r w:rsidRPr="007315BD">
        <w:rPr>
          <w:rFonts w:ascii="Arial Narrow" w:eastAsia="Times New Roman" w:hAnsi="Arial Narrow"/>
          <w:lang w:eastAsia="es-ES"/>
        </w:rPr>
        <w:t xml:space="preserve">[Determinar el objetivo que se pretende lograr con el desarrollo del </w:t>
      </w:r>
      <w:r w:rsidRPr="007315BD">
        <w:rPr>
          <w:rFonts w:ascii="Arial Narrow" w:hAnsi="Arial Narrow"/>
          <w:noProof/>
          <w:lang w:val="es-ES" w:eastAsia="es-ES"/>
        </w:rPr>
        <w:t xml:space="preserve">Servicio de Control Específico a Hechos con </w:t>
      </w:r>
      <w:r>
        <w:rPr>
          <w:rFonts w:ascii="Arial Narrow" w:hAnsi="Arial Narrow"/>
          <w:noProof/>
          <w:lang w:val="es-ES" w:eastAsia="es-ES"/>
        </w:rPr>
        <w:t>Presunta</w:t>
      </w:r>
      <w:r w:rsidRPr="007315BD">
        <w:rPr>
          <w:rFonts w:ascii="Arial Narrow" w:hAnsi="Arial Narrow"/>
          <w:noProof/>
          <w:lang w:val="es-ES" w:eastAsia="es-ES"/>
        </w:rPr>
        <w:t xml:space="preserve"> Irregularidad</w:t>
      </w:r>
      <w:r w:rsidRPr="007315BD">
        <w:rPr>
          <w:rFonts w:ascii="Arial Narrow" w:eastAsia="Times New Roman" w:hAnsi="Arial Narrow"/>
          <w:lang w:eastAsia="es-ES"/>
        </w:rPr>
        <w:t xml:space="preserve">] </w:t>
      </w:r>
    </w:p>
    <w:p w:rsidR="004B3D56" w:rsidRPr="007315BD" w:rsidRDefault="004B3D56" w:rsidP="004B3D56">
      <w:pPr>
        <w:spacing w:after="0" w:line="240" w:lineRule="auto"/>
        <w:ind w:left="426"/>
        <w:jc w:val="both"/>
        <w:rPr>
          <w:rFonts w:ascii="Arial Narrow" w:eastAsia="Times New Roman" w:hAnsi="Arial Narrow"/>
          <w:lang w:eastAsia="es-ES"/>
        </w:rPr>
      </w:pPr>
    </w:p>
    <w:p w:rsidR="004B3D56" w:rsidRDefault="004B3D56" w:rsidP="004B3D56">
      <w:pPr>
        <w:pStyle w:val="Prrafodelista"/>
        <w:numPr>
          <w:ilvl w:val="0"/>
          <w:numId w:val="16"/>
        </w:numPr>
        <w:suppressAutoHyphens w:val="0"/>
        <w:spacing w:after="0" w:line="240" w:lineRule="auto"/>
        <w:ind w:left="426" w:hanging="426"/>
        <w:rPr>
          <w:rFonts w:ascii="Arial Narrow" w:eastAsia="Times New Roman" w:hAnsi="Arial Narrow"/>
          <w:b/>
          <w:color w:val="000000"/>
          <w:lang w:eastAsia="es-MX"/>
        </w:rPr>
      </w:pPr>
      <w:r>
        <w:rPr>
          <w:rFonts w:ascii="Arial Narrow" w:eastAsia="Times New Roman" w:hAnsi="Arial Narrow"/>
          <w:b/>
          <w:color w:val="000000"/>
          <w:lang w:eastAsia="es-MX"/>
        </w:rPr>
        <w:t>MATERIA GENERAL</w:t>
      </w:r>
    </w:p>
    <w:p w:rsidR="004B3D56" w:rsidRDefault="004B3D56" w:rsidP="004B3D56">
      <w:pPr>
        <w:pStyle w:val="Prrafodelista"/>
        <w:suppressAutoHyphens w:val="0"/>
        <w:spacing w:after="0" w:line="240" w:lineRule="auto"/>
        <w:ind w:left="426"/>
        <w:rPr>
          <w:rFonts w:ascii="Arial Narrow" w:eastAsia="Times New Roman" w:hAnsi="Arial Narrow"/>
          <w:b/>
          <w:color w:val="000000"/>
          <w:lang w:eastAsia="es-MX"/>
        </w:rPr>
      </w:pPr>
    </w:p>
    <w:p w:rsidR="004B3D56" w:rsidRPr="00650C57" w:rsidRDefault="004B3D56" w:rsidP="004B3D56">
      <w:pPr>
        <w:spacing w:after="0" w:line="240" w:lineRule="auto"/>
        <w:ind w:left="426"/>
        <w:contextualSpacing/>
        <w:jc w:val="both"/>
        <w:rPr>
          <w:rFonts w:ascii="Arial Narrow" w:eastAsia="Times New Roman" w:hAnsi="Arial Narrow"/>
          <w:lang w:eastAsia="es-ES"/>
        </w:rPr>
      </w:pPr>
      <w:r w:rsidRPr="00650C57">
        <w:rPr>
          <w:rFonts w:ascii="Arial Narrow" w:eastAsia="Times New Roman" w:hAnsi="Arial Narrow"/>
          <w:lang w:eastAsia="es-ES"/>
        </w:rPr>
        <w:t>[indicar la temática general de la cual se desprende la materia de control. Es el asunto central o universo que abarca el servicio de control a realizar, que puede comprender, entre otros, a un proceso integral vinculado a intervenciones públicas, un programa, un plan, un proyecto, la totalidad de una operación, productos (bienes o servicios públicos), actividades (con productos, resultados e impactos) o situaciones existentes (incluyendo sus causas y efectos), que puede ser cuantificada.]</w:t>
      </w:r>
    </w:p>
    <w:p w:rsidR="004B3D56" w:rsidRPr="00650C57" w:rsidRDefault="004B3D56" w:rsidP="004B3D56">
      <w:pPr>
        <w:spacing w:after="0" w:line="240" w:lineRule="auto"/>
        <w:ind w:left="426"/>
        <w:contextualSpacing/>
        <w:jc w:val="both"/>
        <w:rPr>
          <w:rFonts w:ascii="Arial Narrow" w:eastAsia="Times New Roman" w:hAnsi="Arial Narrow"/>
          <w:lang w:eastAsia="es-ES"/>
        </w:rPr>
      </w:pPr>
    </w:p>
    <w:p w:rsidR="004B3D56" w:rsidRDefault="004B3D56" w:rsidP="004B3D56">
      <w:pPr>
        <w:pStyle w:val="Prrafodelista"/>
        <w:numPr>
          <w:ilvl w:val="0"/>
          <w:numId w:val="16"/>
        </w:numPr>
        <w:suppressAutoHyphens w:val="0"/>
        <w:spacing w:after="0" w:line="240" w:lineRule="auto"/>
        <w:ind w:left="426" w:hanging="426"/>
        <w:rPr>
          <w:rFonts w:ascii="Arial Narrow" w:eastAsia="Times New Roman" w:hAnsi="Arial Narrow"/>
          <w:b/>
          <w:color w:val="000000"/>
          <w:lang w:eastAsia="es-MX"/>
        </w:rPr>
      </w:pPr>
      <w:r>
        <w:rPr>
          <w:rFonts w:ascii="Arial Narrow" w:eastAsia="Times New Roman" w:hAnsi="Arial Narrow"/>
          <w:b/>
          <w:color w:val="000000"/>
          <w:lang w:eastAsia="es-MX"/>
        </w:rPr>
        <w:t xml:space="preserve">MATERIA DE CONTROL </w:t>
      </w:r>
    </w:p>
    <w:p w:rsidR="004B3D56" w:rsidRDefault="004B3D56" w:rsidP="004B3D56">
      <w:pPr>
        <w:pStyle w:val="Prrafodelista"/>
        <w:suppressAutoHyphens w:val="0"/>
        <w:spacing w:after="0" w:line="240" w:lineRule="auto"/>
        <w:ind w:left="426"/>
        <w:rPr>
          <w:rFonts w:ascii="Arial Narrow" w:eastAsia="Times New Roman" w:hAnsi="Arial Narrow"/>
          <w:b/>
          <w:color w:val="000000"/>
          <w:lang w:eastAsia="es-MX"/>
        </w:rPr>
      </w:pPr>
    </w:p>
    <w:p w:rsidR="004B3D56" w:rsidRPr="00650C57" w:rsidRDefault="004B3D56" w:rsidP="004B3D56">
      <w:pPr>
        <w:spacing w:after="0" w:line="240" w:lineRule="auto"/>
        <w:ind w:left="426"/>
        <w:contextualSpacing/>
        <w:jc w:val="both"/>
        <w:rPr>
          <w:rFonts w:ascii="Arial Narrow" w:eastAsia="Times New Roman" w:hAnsi="Arial Narrow"/>
          <w:lang w:eastAsia="es-ES"/>
        </w:rPr>
      </w:pPr>
      <w:r w:rsidRPr="00650C57">
        <w:rPr>
          <w:rFonts w:ascii="Arial Narrow" w:eastAsia="Times New Roman" w:hAnsi="Arial Narrow"/>
          <w:lang w:eastAsia="es-ES"/>
        </w:rPr>
        <w:t xml:space="preserve">[Describir de manera concreta el </w:t>
      </w:r>
      <w:r>
        <w:rPr>
          <w:rFonts w:ascii="Arial Narrow" w:eastAsia="Times New Roman" w:hAnsi="Arial Narrow"/>
          <w:color w:val="000000"/>
          <w:lang w:eastAsia="es-MX"/>
        </w:rPr>
        <w:t>Hecho con evidencia de presunta irregularidad</w:t>
      </w:r>
      <w:r w:rsidRPr="00650C57">
        <w:rPr>
          <w:rFonts w:ascii="Arial Narrow" w:eastAsia="Times New Roman" w:hAnsi="Arial Narrow"/>
          <w:lang w:eastAsia="es-ES"/>
        </w:rPr>
        <w:t>. La materia de control comprende el asunto y el monto</w:t>
      </w:r>
      <w:r>
        <w:rPr>
          <w:rFonts w:ascii="Arial Narrow" w:eastAsia="Times New Roman" w:hAnsi="Arial Narrow"/>
          <w:lang w:eastAsia="es-ES"/>
        </w:rPr>
        <w:t xml:space="preserve"> cuando corresponda.</w:t>
      </w:r>
      <w:r w:rsidRPr="00650C57">
        <w:rPr>
          <w:rFonts w:ascii="Arial Narrow" w:eastAsia="Times New Roman" w:hAnsi="Arial Narrow"/>
          <w:lang w:eastAsia="es-ES"/>
        </w:rPr>
        <w:t>]</w:t>
      </w:r>
    </w:p>
    <w:p w:rsidR="004B3D56" w:rsidRDefault="004B3D56" w:rsidP="004B3D56">
      <w:pPr>
        <w:pStyle w:val="Prrafodelista"/>
        <w:suppressAutoHyphens w:val="0"/>
        <w:spacing w:after="0" w:line="240" w:lineRule="auto"/>
        <w:ind w:left="426"/>
        <w:rPr>
          <w:rFonts w:ascii="Arial Narrow" w:eastAsia="Times New Roman" w:hAnsi="Arial Narrow"/>
          <w:b/>
          <w:color w:val="000000"/>
          <w:lang w:eastAsia="es-MX"/>
        </w:rPr>
      </w:pPr>
    </w:p>
    <w:p w:rsidR="004B3D56" w:rsidRPr="007315BD" w:rsidRDefault="004B3D56" w:rsidP="004B3D56">
      <w:pPr>
        <w:pStyle w:val="Prrafodelista"/>
        <w:numPr>
          <w:ilvl w:val="0"/>
          <w:numId w:val="16"/>
        </w:numPr>
        <w:suppressAutoHyphens w:val="0"/>
        <w:spacing w:after="0" w:line="240" w:lineRule="auto"/>
        <w:ind w:left="426" w:hanging="426"/>
        <w:rPr>
          <w:rFonts w:ascii="Arial Narrow" w:eastAsia="Times New Roman" w:hAnsi="Arial Narrow"/>
          <w:b/>
          <w:color w:val="000000"/>
          <w:lang w:eastAsia="es-MX"/>
        </w:rPr>
      </w:pPr>
      <w:r w:rsidRPr="007315BD">
        <w:rPr>
          <w:rFonts w:ascii="Arial Narrow" w:eastAsia="Times New Roman" w:hAnsi="Arial Narrow"/>
          <w:b/>
          <w:color w:val="000000"/>
          <w:lang w:eastAsia="es-MX"/>
        </w:rPr>
        <w:t xml:space="preserve">CRITERIOS APLICABLES A LA MATERIA DE CONTROL </w:t>
      </w:r>
    </w:p>
    <w:p w:rsidR="004B3D56" w:rsidRPr="007315BD" w:rsidRDefault="004B3D56" w:rsidP="004B3D56">
      <w:pPr>
        <w:pStyle w:val="Prrafodelista"/>
        <w:spacing w:after="0" w:line="240" w:lineRule="auto"/>
        <w:ind w:left="426"/>
        <w:rPr>
          <w:rFonts w:ascii="Arial Narrow" w:hAnsi="Arial Narrow"/>
        </w:rPr>
      </w:pPr>
    </w:p>
    <w:p w:rsidR="004B3D56" w:rsidRPr="007315BD" w:rsidRDefault="004B3D56" w:rsidP="004B3D56">
      <w:pPr>
        <w:spacing w:after="0" w:line="240" w:lineRule="auto"/>
        <w:ind w:left="426"/>
        <w:contextualSpacing/>
        <w:jc w:val="both"/>
        <w:rPr>
          <w:rFonts w:ascii="Arial Narrow" w:hAnsi="Arial Narrow"/>
          <w:bCs/>
        </w:rPr>
      </w:pPr>
      <w:r w:rsidRPr="007315BD">
        <w:rPr>
          <w:rFonts w:ascii="Arial Narrow" w:hAnsi="Arial Narrow"/>
          <w:bCs/>
        </w:rPr>
        <w:t xml:space="preserve">La normativa aplicable al hecho con </w:t>
      </w:r>
      <w:r>
        <w:rPr>
          <w:rFonts w:ascii="Arial Narrow" w:hAnsi="Arial Narrow"/>
          <w:bCs/>
        </w:rPr>
        <w:t>e</w:t>
      </w:r>
      <w:r>
        <w:rPr>
          <w:rFonts w:ascii="Arial Narrow" w:hAnsi="Arial Narrow"/>
          <w:noProof/>
          <w:lang w:val="es-ES" w:eastAsia="es-ES"/>
        </w:rPr>
        <w:t>videncias de presunta</w:t>
      </w:r>
      <w:r w:rsidRPr="007315BD">
        <w:rPr>
          <w:rFonts w:ascii="Arial Narrow" w:hAnsi="Arial Narrow"/>
          <w:bCs/>
        </w:rPr>
        <w:t xml:space="preserve"> irregularidad objeto del Servicio de Control Específico a Hechos con </w:t>
      </w:r>
      <w:r>
        <w:rPr>
          <w:rFonts w:ascii="Arial Narrow" w:hAnsi="Arial Narrow"/>
          <w:bCs/>
        </w:rPr>
        <w:t xml:space="preserve">Presunta </w:t>
      </w:r>
      <w:r w:rsidRPr="007315BD">
        <w:rPr>
          <w:rFonts w:ascii="Arial Narrow" w:hAnsi="Arial Narrow"/>
          <w:bCs/>
        </w:rPr>
        <w:t>Irregularidad, es la siguiente:</w:t>
      </w:r>
    </w:p>
    <w:p w:rsidR="004B3D56" w:rsidRPr="007315BD" w:rsidRDefault="004B3D56" w:rsidP="004B3D56">
      <w:pPr>
        <w:spacing w:after="0" w:line="240" w:lineRule="auto"/>
        <w:ind w:left="426"/>
        <w:contextualSpacing/>
        <w:jc w:val="both"/>
        <w:rPr>
          <w:rFonts w:ascii="Arial Narrow" w:hAnsi="Arial Narrow"/>
          <w:bCs/>
        </w:rPr>
      </w:pPr>
    </w:p>
    <w:p w:rsidR="004B3D56" w:rsidRPr="007315BD" w:rsidRDefault="004B3D56" w:rsidP="004B3D56">
      <w:pPr>
        <w:spacing w:after="0" w:line="240" w:lineRule="auto"/>
        <w:ind w:left="426"/>
        <w:contextualSpacing/>
        <w:jc w:val="both"/>
        <w:rPr>
          <w:rFonts w:ascii="Arial Narrow" w:hAnsi="Arial Narrow"/>
          <w:bCs/>
        </w:rPr>
      </w:pPr>
      <w:r w:rsidRPr="007315BD">
        <w:rPr>
          <w:rFonts w:ascii="Arial Narrow" w:eastAsia="Times New Roman" w:hAnsi="Arial Narrow"/>
          <w:caps/>
          <w:lang w:val="es-ES_tradnl" w:eastAsia="es-PE"/>
        </w:rPr>
        <w:t>[</w:t>
      </w:r>
      <w:r w:rsidRPr="007315BD">
        <w:rPr>
          <w:rFonts w:ascii="Arial Narrow" w:eastAsia="Times New Roman" w:hAnsi="Arial Narrow"/>
          <w:lang w:val="es-ES_tradnl" w:eastAsia="es-PE"/>
        </w:rPr>
        <w:t>Según sea el caso, precisar denominación de la norma, número</w:t>
      </w:r>
      <w:r>
        <w:rPr>
          <w:rFonts w:ascii="Arial Narrow" w:eastAsia="Times New Roman" w:hAnsi="Arial Narrow"/>
          <w:lang w:val="es-ES_tradnl" w:eastAsia="es-PE"/>
        </w:rPr>
        <w:t xml:space="preserve"> y fecha del </w:t>
      </w:r>
      <w:r w:rsidRPr="007315BD">
        <w:rPr>
          <w:rFonts w:ascii="Arial Narrow" w:eastAsia="Times New Roman" w:hAnsi="Arial Narrow"/>
          <w:lang w:val="es-ES_tradnl" w:eastAsia="es-PE"/>
        </w:rPr>
        <w:t xml:space="preserve">documento de </w:t>
      </w:r>
      <w:r>
        <w:rPr>
          <w:rFonts w:ascii="Arial Narrow" w:eastAsia="Times New Roman" w:hAnsi="Arial Narrow"/>
          <w:lang w:val="es-ES_tradnl" w:eastAsia="es-PE"/>
        </w:rPr>
        <w:t>aprobación y publicación</w:t>
      </w:r>
      <w:r w:rsidRPr="007315BD">
        <w:rPr>
          <w:rFonts w:ascii="Arial Narrow" w:eastAsia="Times New Roman" w:hAnsi="Arial Narrow"/>
          <w:lang w:val="es-ES_tradnl" w:eastAsia="es-PE"/>
        </w:rPr>
        <w:t>]</w:t>
      </w:r>
    </w:p>
    <w:p w:rsidR="004B3D56" w:rsidRPr="007315BD" w:rsidRDefault="004B3D56" w:rsidP="004B3D56">
      <w:pPr>
        <w:numPr>
          <w:ilvl w:val="0"/>
          <w:numId w:val="17"/>
        </w:numPr>
        <w:suppressAutoHyphens w:val="0"/>
        <w:spacing w:after="0" w:line="240" w:lineRule="auto"/>
        <w:ind w:left="993" w:hanging="284"/>
        <w:contextualSpacing/>
        <w:jc w:val="both"/>
        <w:rPr>
          <w:rFonts w:ascii="Arial Narrow" w:eastAsia="Times New Roman" w:hAnsi="Arial Narrow"/>
          <w:lang w:eastAsia="es-ES"/>
        </w:rPr>
      </w:pPr>
      <w:r w:rsidRPr="007315BD">
        <w:rPr>
          <w:rFonts w:ascii="Arial Narrow" w:eastAsia="Times New Roman" w:hAnsi="Arial Narrow"/>
          <w:lang w:eastAsia="es-ES"/>
        </w:rPr>
        <w:t>[…]</w:t>
      </w:r>
    </w:p>
    <w:p w:rsidR="004B3D56" w:rsidRPr="007315BD" w:rsidRDefault="004B3D56" w:rsidP="004B3D56">
      <w:pPr>
        <w:numPr>
          <w:ilvl w:val="0"/>
          <w:numId w:val="17"/>
        </w:numPr>
        <w:suppressAutoHyphens w:val="0"/>
        <w:spacing w:after="0" w:line="240" w:lineRule="auto"/>
        <w:ind w:left="993" w:hanging="284"/>
        <w:contextualSpacing/>
        <w:jc w:val="both"/>
        <w:rPr>
          <w:rFonts w:ascii="Arial Narrow" w:eastAsia="Times New Roman" w:hAnsi="Arial Narrow"/>
          <w:lang w:eastAsia="es-ES"/>
        </w:rPr>
      </w:pPr>
      <w:r w:rsidRPr="007315BD">
        <w:rPr>
          <w:rFonts w:ascii="Arial Narrow" w:eastAsia="Times New Roman" w:hAnsi="Arial Narrow"/>
          <w:lang w:eastAsia="es-ES"/>
        </w:rPr>
        <w:t>[…]</w:t>
      </w:r>
    </w:p>
    <w:p w:rsidR="004B3D56" w:rsidRPr="007315BD" w:rsidRDefault="004B3D56" w:rsidP="004B3D56">
      <w:pPr>
        <w:pStyle w:val="Prrafodelista"/>
        <w:spacing w:after="0" w:line="240" w:lineRule="auto"/>
        <w:ind w:left="426"/>
        <w:rPr>
          <w:rFonts w:ascii="Arial Narrow" w:hAnsi="Arial Narrow"/>
        </w:rPr>
      </w:pPr>
    </w:p>
    <w:p w:rsidR="004B3D56" w:rsidRPr="007315BD" w:rsidRDefault="004B3D56" w:rsidP="004B3D56">
      <w:pPr>
        <w:pStyle w:val="Prrafodelista"/>
        <w:numPr>
          <w:ilvl w:val="0"/>
          <w:numId w:val="16"/>
        </w:numPr>
        <w:suppressAutoHyphens w:val="0"/>
        <w:spacing w:after="0" w:line="240" w:lineRule="auto"/>
        <w:ind w:left="426" w:hanging="426"/>
        <w:rPr>
          <w:rFonts w:ascii="Arial Narrow" w:hAnsi="Arial Narrow"/>
          <w:b/>
        </w:rPr>
      </w:pPr>
      <w:r w:rsidRPr="007315BD">
        <w:rPr>
          <w:rFonts w:ascii="Arial Narrow" w:eastAsia="Times New Roman" w:hAnsi="Arial Narrow"/>
          <w:b/>
          <w:color w:val="000000"/>
          <w:lang w:eastAsia="es-MX"/>
        </w:rPr>
        <w:t>RECURSOS</w:t>
      </w:r>
    </w:p>
    <w:p w:rsidR="004B3D56" w:rsidRPr="007315BD" w:rsidRDefault="004B3D56" w:rsidP="004B3D56">
      <w:pPr>
        <w:pStyle w:val="Prrafodelista"/>
        <w:spacing w:after="0" w:line="240" w:lineRule="auto"/>
        <w:ind w:left="426"/>
        <w:rPr>
          <w:rFonts w:ascii="Arial Narrow" w:hAnsi="Arial Narrow"/>
          <w:b/>
        </w:rPr>
      </w:pPr>
    </w:p>
    <w:p w:rsidR="004B3D56" w:rsidRPr="007315BD" w:rsidRDefault="004B3D56" w:rsidP="004B3D56">
      <w:pPr>
        <w:spacing w:after="0" w:line="240" w:lineRule="auto"/>
        <w:ind w:left="1134" w:hanging="567"/>
        <w:jc w:val="both"/>
        <w:rPr>
          <w:rFonts w:ascii="Arial Narrow" w:eastAsia="Times New Roman" w:hAnsi="Arial Narrow"/>
          <w:b/>
          <w:iCs/>
          <w:lang w:eastAsia="es-PE"/>
        </w:rPr>
      </w:pPr>
      <w:r>
        <w:rPr>
          <w:rFonts w:ascii="Arial Narrow" w:eastAsia="Times New Roman" w:hAnsi="Arial Narrow"/>
          <w:b/>
          <w:iCs/>
          <w:lang w:eastAsia="es-PE"/>
        </w:rPr>
        <w:t>8</w:t>
      </w:r>
      <w:r w:rsidRPr="007315BD">
        <w:rPr>
          <w:rFonts w:ascii="Arial Narrow" w:eastAsia="Times New Roman" w:hAnsi="Arial Narrow"/>
          <w:b/>
          <w:iCs/>
          <w:lang w:eastAsia="es-PE"/>
        </w:rPr>
        <w:t xml:space="preserve">.1 </w:t>
      </w:r>
      <w:r w:rsidRPr="007315BD">
        <w:rPr>
          <w:rFonts w:ascii="Arial Narrow" w:eastAsia="Times New Roman" w:hAnsi="Arial Narrow"/>
          <w:b/>
          <w:iCs/>
          <w:lang w:eastAsia="es-PE"/>
        </w:rPr>
        <w:tab/>
        <w:t>Comisión de Control y plazo estimado</w:t>
      </w:r>
    </w:p>
    <w:p w:rsidR="004B3D56" w:rsidRDefault="004B3D56" w:rsidP="004B3D56">
      <w:pPr>
        <w:spacing w:after="0" w:line="240" w:lineRule="auto"/>
        <w:ind w:left="1134"/>
        <w:jc w:val="both"/>
        <w:rPr>
          <w:rFonts w:ascii="Arial Narrow" w:eastAsia="Times New Roman" w:hAnsi="Arial Narrow"/>
          <w:bCs/>
          <w:lang w:eastAsia="es-ES"/>
        </w:rPr>
      </w:pPr>
      <w:r>
        <w:rPr>
          <w:rFonts w:ascii="Arial Narrow" w:eastAsia="Times New Roman" w:hAnsi="Arial Narrow"/>
          <w:bCs/>
          <w:lang w:eastAsia="es-ES"/>
        </w:rPr>
        <w:t>Los profesionales</w:t>
      </w:r>
      <w:r w:rsidRPr="007315BD">
        <w:rPr>
          <w:rFonts w:ascii="Arial Narrow" w:eastAsia="Times New Roman" w:hAnsi="Arial Narrow"/>
          <w:bCs/>
          <w:lang w:eastAsia="es-ES"/>
        </w:rPr>
        <w:t xml:space="preserve"> designado</w:t>
      </w:r>
      <w:r>
        <w:rPr>
          <w:rFonts w:ascii="Arial Narrow" w:eastAsia="Times New Roman" w:hAnsi="Arial Narrow"/>
          <w:bCs/>
          <w:lang w:eastAsia="es-ES"/>
        </w:rPr>
        <w:t>s</w:t>
      </w:r>
      <w:r w:rsidRPr="007315BD">
        <w:rPr>
          <w:rFonts w:ascii="Arial Narrow" w:eastAsia="Times New Roman" w:hAnsi="Arial Narrow"/>
          <w:bCs/>
          <w:lang w:eastAsia="es-ES"/>
        </w:rPr>
        <w:t xml:space="preserve"> para integrar la Comisión de Control responsable </w:t>
      </w:r>
      <w:r>
        <w:rPr>
          <w:rFonts w:ascii="Arial Narrow" w:eastAsia="Times New Roman" w:hAnsi="Arial Narrow"/>
          <w:bCs/>
          <w:lang w:eastAsia="es-ES"/>
        </w:rPr>
        <w:t>del desarrollo</w:t>
      </w:r>
      <w:r w:rsidRPr="007315BD">
        <w:rPr>
          <w:rFonts w:ascii="Arial Narrow" w:eastAsia="Times New Roman" w:hAnsi="Arial Narrow"/>
          <w:bCs/>
          <w:lang w:eastAsia="es-ES"/>
        </w:rPr>
        <w:t xml:space="preserve"> del presente </w:t>
      </w:r>
      <w:r w:rsidRPr="007315BD">
        <w:rPr>
          <w:rFonts w:ascii="Arial Narrow" w:hAnsi="Arial Narrow"/>
          <w:bCs/>
        </w:rPr>
        <w:t xml:space="preserve">Servicio de Control Específico a Hechos con </w:t>
      </w:r>
      <w:r>
        <w:rPr>
          <w:rFonts w:ascii="Arial Narrow" w:hAnsi="Arial Narrow"/>
          <w:bCs/>
        </w:rPr>
        <w:t>Presunta</w:t>
      </w:r>
      <w:r w:rsidRPr="007315BD">
        <w:rPr>
          <w:rFonts w:ascii="Arial Narrow" w:hAnsi="Arial Narrow"/>
          <w:bCs/>
        </w:rPr>
        <w:t xml:space="preserve"> Irregularidad</w:t>
      </w:r>
      <w:r w:rsidRPr="007315BD">
        <w:rPr>
          <w:rFonts w:ascii="Arial Narrow" w:eastAsia="Times New Roman" w:hAnsi="Arial Narrow"/>
          <w:bCs/>
          <w:lang w:eastAsia="es-ES"/>
        </w:rPr>
        <w:t xml:space="preserve">, así como el plazo estimado </w:t>
      </w:r>
      <w:bookmarkStart w:id="3" w:name="_Hlk61272263"/>
      <w:r>
        <w:rPr>
          <w:rFonts w:ascii="Arial Narrow" w:eastAsia="Times New Roman" w:hAnsi="Arial Narrow"/>
          <w:bCs/>
          <w:lang w:eastAsia="es-ES"/>
        </w:rPr>
        <w:t xml:space="preserve">por cada miembro de la Comisión de Control </w:t>
      </w:r>
      <w:bookmarkEnd w:id="3"/>
      <w:r w:rsidRPr="007315BD">
        <w:rPr>
          <w:rFonts w:ascii="Arial Narrow" w:eastAsia="Times New Roman" w:hAnsi="Arial Narrow"/>
          <w:bCs/>
          <w:lang w:eastAsia="es-ES"/>
        </w:rPr>
        <w:t>para el cumplimiento del objetivo propuesto se muestra a continuación:</w:t>
      </w:r>
    </w:p>
    <w:p w:rsidR="004B3D56" w:rsidRDefault="004B3D56" w:rsidP="004B3D56">
      <w:pPr>
        <w:spacing w:after="0" w:line="240" w:lineRule="auto"/>
        <w:ind w:left="1134"/>
        <w:jc w:val="both"/>
        <w:rPr>
          <w:rFonts w:ascii="Arial Narrow" w:eastAsia="Times New Roman" w:hAnsi="Arial Narrow"/>
          <w:bCs/>
          <w:lang w:eastAsia="es-ES"/>
        </w:rPr>
      </w:pPr>
      <w:r>
        <w:rPr>
          <w:rFonts w:ascii="Arial Narrow" w:eastAsia="Times New Roman" w:hAnsi="Arial Narrow"/>
          <w:bCs/>
          <w:lang w:eastAsia="es-ES"/>
        </w:rPr>
        <w:br/>
      </w:r>
    </w:p>
    <w:p w:rsidR="004B3D56" w:rsidRDefault="004B3D56" w:rsidP="004B3D56">
      <w:pPr>
        <w:suppressAutoHyphens w:val="0"/>
        <w:spacing w:after="160" w:line="259" w:lineRule="auto"/>
        <w:rPr>
          <w:rFonts w:ascii="Arial Narrow" w:eastAsia="Times New Roman" w:hAnsi="Arial Narrow"/>
          <w:bCs/>
          <w:lang w:eastAsia="es-ES"/>
        </w:rPr>
      </w:pPr>
      <w:r>
        <w:rPr>
          <w:rFonts w:ascii="Arial Narrow" w:eastAsia="Times New Roman" w:hAnsi="Arial Narrow"/>
          <w:bCs/>
          <w:lang w:eastAsia="es-ES"/>
        </w:rPr>
        <w:br w:type="page"/>
      </w:r>
    </w:p>
    <w:p w:rsidR="004B3D56" w:rsidRDefault="004B3D56" w:rsidP="004B3D56">
      <w:pPr>
        <w:spacing w:after="0" w:line="240" w:lineRule="auto"/>
        <w:ind w:left="1134"/>
        <w:jc w:val="both"/>
        <w:rPr>
          <w:rFonts w:ascii="Arial Narrow" w:eastAsia="Times New Roman" w:hAnsi="Arial Narrow"/>
          <w:bCs/>
          <w:lang w:eastAsia="es-ES"/>
        </w:rPr>
      </w:pPr>
    </w:p>
    <w:p w:rsidR="004B3D56" w:rsidRPr="007315BD" w:rsidRDefault="004B3D56" w:rsidP="004B3D56">
      <w:pPr>
        <w:spacing w:line="240" w:lineRule="auto"/>
        <w:ind w:left="1134"/>
        <w:contextualSpacing/>
        <w:jc w:val="center"/>
        <w:rPr>
          <w:rFonts w:ascii="Arial Narrow" w:hAnsi="Arial Narrow"/>
          <w:b/>
          <w:iCs/>
          <w:color w:val="000000"/>
          <w:u w:val="single"/>
          <w:lang w:eastAsia="es-PE"/>
        </w:rPr>
      </w:pPr>
      <w:r w:rsidRPr="007315BD">
        <w:rPr>
          <w:rFonts w:ascii="Arial Narrow" w:hAnsi="Arial Narrow"/>
          <w:b/>
          <w:iCs/>
          <w:color w:val="000000"/>
          <w:u w:val="single"/>
          <w:lang w:eastAsia="es-PE"/>
        </w:rPr>
        <w:t xml:space="preserve">Cuadro </w:t>
      </w:r>
      <w:proofErr w:type="spellStart"/>
      <w:r w:rsidRPr="007315BD">
        <w:rPr>
          <w:rFonts w:ascii="Arial Narrow" w:hAnsi="Arial Narrow"/>
          <w:b/>
          <w:iCs/>
          <w:color w:val="000000"/>
          <w:u w:val="single"/>
          <w:lang w:eastAsia="es-PE"/>
        </w:rPr>
        <w:t>n.°</w:t>
      </w:r>
      <w:proofErr w:type="spellEnd"/>
      <w:r w:rsidRPr="007315BD">
        <w:rPr>
          <w:rFonts w:ascii="Arial Narrow" w:hAnsi="Arial Narrow"/>
          <w:b/>
          <w:iCs/>
          <w:color w:val="000000"/>
          <w:u w:val="single"/>
          <w:lang w:eastAsia="es-PE"/>
        </w:rPr>
        <w:t xml:space="preserve"> 1</w:t>
      </w:r>
    </w:p>
    <w:p w:rsidR="004B3D56" w:rsidRDefault="004B3D56" w:rsidP="004B3D56">
      <w:pPr>
        <w:spacing w:line="240" w:lineRule="auto"/>
        <w:ind w:left="1134"/>
        <w:contextualSpacing/>
        <w:jc w:val="center"/>
        <w:rPr>
          <w:rFonts w:ascii="Arial Narrow" w:hAnsi="Arial Narrow"/>
          <w:b/>
          <w:iCs/>
          <w:color w:val="000000"/>
          <w:lang w:eastAsia="es-PE"/>
        </w:rPr>
      </w:pPr>
      <w:r w:rsidRPr="007315BD">
        <w:rPr>
          <w:rFonts w:ascii="Arial Narrow" w:hAnsi="Arial Narrow"/>
          <w:b/>
          <w:iCs/>
          <w:color w:val="000000"/>
          <w:lang w:eastAsia="es-PE"/>
        </w:rPr>
        <w:t>Comisión de Control y plazo estimado</w:t>
      </w:r>
    </w:p>
    <w:tbl>
      <w:tblPr>
        <w:tblStyle w:val="Tablaconcuadrcula"/>
        <w:tblpPr w:leftFromText="141" w:rightFromText="141" w:vertAnchor="text" w:horzAnchor="page" w:tblpX="2746" w:tblpY="166"/>
        <w:tblW w:w="8500" w:type="dxa"/>
        <w:tblLayout w:type="fixed"/>
        <w:tblLook w:val="04A0" w:firstRow="1" w:lastRow="0" w:firstColumn="1" w:lastColumn="0" w:noHBand="0" w:noVBand="1"/>
      </w:tblPr>
      <w:tblGrid>
        <w:gridCol w:w="1351"/>
        <w:gridCol w:w="1638"/>
        <w:gridCol w:w="1175"/>
        <w:gridCol w:w="1360"/>
        <w:gridCol w:w="992"/>
        <w:gridCol w:w="1276"/>
        <w:gridCol w:w="708"/>
      </w:tblGrid>
      <w:tr w:rsidR="004B3D56" w:rsidRPr="00F94DB3" w:rsidTr="00017F2F">
        <w:trPr>
          <w:trHeight w:val="275"/>
        </w:trPr>
        <w:tc>
          <w:tcPr>
            <w:tcW w:w="1351" w:type="dxa"/>
            <w:vMerge w:val="restart"/>
            <w:shd w:val="pct5" w:color="auto" w:fill="auto"/>
            <w:vAlign w:val="center"/>
          </w:tcPr>
          <w:p w:rsidR="004B3D56" w:rsidRPr="00F94DB3" w:rsidRDefault="004B3D56" w:rsidP="00017F2F">
            <w:pPr>
              <w:ind w:left="105"/>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Cargo</w:t>
            </w:r>
          </w:p>
        </w:tc>
        <w:tc>
          <w:tcPr>
            <w:tcW w:w="1638" w:type="dxa"/>
            <w:vMerge w:val="restart"/>
            <w:shd w:val="pct5"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 xml:space="preserve">Miembros de la Comisión de Control (nombres y apellidos e </w:t>
            </w:r>
            <w:proofErr w:type="gramStart"/>
            <w:r w:rsidRPr="00F94DB3">
              <w:rPr>
                <w:rFonts w:ascii="Arial Narrow" w:hAnsi="Arial Narrow"/>
                <w:b/>
                <w:iCs/>
                <w:color w:val="000000"/>
                <w:sz w:val="20"/>
                <w:szCs w:val="20"/>
                <w:lang w:eastAsia="es-PE"/>
              </w:rPr>
              <w:t>iniciales</w:t>
            </w:r>
            <w:r>
              <w:rPr>
                <w:rFonts w:ascii="Arial Narrow" w:hAnsi="Arial Narrow"/>
                <w:b/>
                <w:iCs/>
                <w:color w:val="000000"/>
                <w:sz w:val="20"/>
                <w:szCs w:val="20"/>
                <w:lang w:eastAsia="es-PE"/>
              </w:rPr>
              <w:t>(</w:t>
            </w:r>
            <w:proofErr w:type="gramEnd"/>
            <w:r>
              <w:rPr>
                <w:rFonts w:ascii="Arial Narrow" w:hAnsi="Arial Narrow"/>
                <w:b/>
                <w:iCs/>
                <w:color w:val="000000"/>
                <w:sz w:val="20"/>
                <w:szCs w:val="20"/>
                <w:lang w:eastAsia="es-PE"/>
              </w:rPr>
              <w:t>*)</w:t>
            </w:r>
            <w:r w:rsidRPr="00F94DB3">
              <w:rPr>
                <w:rFonts w:ascii="Arial Narrow" w:hAnsi="Arial Narrow"/>
                <w:b/>
                <w:iCs/>
                <w:color w:val="000000"/>
                <w:sz w:val="20"/>
                <w:szCs w:val="20"/>
                <w:lang w:eastAsia="es-PE"/>
              </w:rPr>
              <w:t>)</w:t>
            </w:r>
          </w:p>
        </w:tc>
        <w:tc>
          <w:tcPr>
            <w:tcW w:w="1175" w:type="dxa"/>
            <w:vMerge w:val="restart"/>
            <w:shd w:val="pct5"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Profesión</w:t>
            </w:r>
          </w:p>
        </w:tc>
        <w:tc>
          <w:tcPr>
            <w:tcW w:w="4336" w:type="dxa"/>
            <w:gridSpan w:val="4"/>
            <w:shd w:val="pct5" w:color="auto" w:fill="auto"/>
            <w:vAlign w:val="center"/>
          </w:tcPr>
          <w:p w:rsidR="004B3D56" w:rsidRPr="00F94DB3" w:rsidRDefault="004B3D56" w:rsidP="00017F2F">
            <w:pPr>
              <w:spacing w:after="0"/>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Días hábiles</w:t>
            </w:r>
          </w:p>
        </w:tc>
      </w:tr>
      <w:tr w:rsidR="004B3D56" w:rsidRPr="00F94DB3" w:rsidTr="00017F2F">
        <w:trPr>
          <w:trHeight w:val="1121"/>
        </w:trPr>
        <w:tc>
          <w:tcPr>
            <w:tcW w:w="1351" w:type="dxa"/>
            <w:vMerge/>
            <w:tcBorders>
              <w:bottom w:val="single" w:sz="4" w:space="0" w:color="auto"/>
            </w:tcBorders>
            <w:shd w:val="pct5" w:color="auto" w:fill="auto"/>
            <w:vAlign w:val="center"/>
          </w:tcPr>
          <w:p w:rsidR="004B3D56" w:rsidRPr="00F94DB3" w:rsidRDefault="004B3D56" w:rsidP="00017F2F">
            <w:pPr>
              <w:jc w:val="center"/>
              <w:rPr>
                <w:rFonts w:ascii="Arial Narrow" w:hAnsi="Arial Narrow"/>
                <w:b/>
                <w:iCs/>
                <w:color w:val="000000"/>
                <w:sz w:val="20"/>
                <w:szCs w:val="20"/>
                <w:lang w:eastAsia="es-PE"/>
              </w:rPr>
            </w:pPr>
          </w:p>
        </w:tc>
        <w:tc>
          <w:tcPr>
            <w:tcW w:w="1638" w:type="dxa"/>
            <w:vMerge/>
            <w:shd w:val="pct5" w:color="auto" w:fill="auto"/>
            <w:vAlign w:val="center"/>
          </w:tcPr>
          <w:p w:rsidR="004B3D56" w:rsidRPr="00F94DB3" w:rsidRDefault="004B3D56" w:rsidP="00017F2F">
            <w:pPr>
              <w:jc w:val="center"/>
              <w:rPr>
                <w:rFonts w:ascii="Arial Narrow" w:hAnsi="Arial Narrow"/>
                <w:b/>
                <w:iCs/>
                <w:color w:val="000000"/>
                <w:sz w:val="20"/>
                <w:szCs w:val="20"/>
                <w:lang w:eastAsia="es-PE"/>
              </w:rPr>
            </w:pPr>
          </w:p>
        </w:tc>
        <w:tc>
          <w:tcPr>
            <w:tcW w:w="1175" w:type="dxa"/>
            <w:vMerge/>
            <w:shd w:val="pct5" w:color="auto" w:fill="auto"/>
            <w:vAlign w:val="center"/>
          </w:tcPr>
          <w:p w:rsidR="004B3D56" w:rsidRPr="00F94DB3" w:rsidRDefault="004B3D56" w:rsidP="00017F2F">
            <w:pPr>
              <w:jc w:val="center"/>
              <w:rPr>
                <w:rFonts w:ascii="Arial Narrow" w:hAnsi="Arial Narrow"/>
                <w:b/>
                <w:iCs/>
                <w:color w:val="000000"/>
                <w:sz w:val="20"/>
                <w:szCs w:val="20"/>
                <w:lang w:eastAsia="es-PE"/>
              </w:rPr>
            </w:pPr>
          </w:p>
        </w:tc>
        <w:tc>
          <w:tcPr>
            <w:tcW w:w="1360" w:type="dxa"/>
            <w:shd w:val="pct5"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Planificación</w:t>
            </w:r>
          </w:p>
        </w:tc>
        <w:tc>
          <w:tcPr>
            <w:tcW w:w="992" w:type="dxa"/>
            <w:shd w:val="pct5"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Ejecución</w:t>
            </w:r>
          </w:p>
        </w:tc>
        <w:tc>
          <w:tcPr>
            <w:tcW w:w="1276" w:type="dxa"/>
            <w:shd w:val="pct5"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Elaboración de Informe</w:t>
            </w:r>
          </w:p>
        </w:tc>
        <w:tc>
          <w:tcPr>
            <w:tcW w:w="708" w:type="dxa"/>
            <w:shd w:val="pct5"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Total</w:t>
            </w:r>
          </w:p>
        </w:tc>
      </w:tr>
      <w:tr w:rsidR="004B3D56" w:rsidRPr="00F94DB3" w:rsidTr="00017F2F">
        <w:trPr>
          <w:trHeight w:val="216"/>
        </w:trPr>
        <w:tc>
          <w:tcPr>
            <w:tcW w:w="1351" w:type="dxa"/>
            <w:shd w:val="clear"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 xml:space="preserve">Supervisor </w:t>
            </w:r>
          </w:p>
        </w:tc>
        <w:tc>
          <w:tcPr>
            <w:tcW w:w="1638" w:type="dxa"/>
          </w:tcPr>
          <w:p w:rsidR="004B3D56" w:rsidRPr="00F94DB3" w:rsidRDefault="004B3D56" w:rsidP="00017F2F">
            <w:pPr>
              <w:jc w:val="center"/>
              <w:rPr>
                <w:rFonts w:ascii="Arial Narrow" w:hAnsi="Arial Narrow"/>
                <w:b/>
                <w:iCs/>
                <w:color w:val="000000"/>
                <w:sz w:val="20"/>
                <w:szCs w:val="20"/>
                <w:lang w:eastAsia="es-PE"/>
              </w:rPr>
            </w:pPr>
          </w:p>
        </w:tc>
        <w:tc>
          <w:tcPr>
            <w:tcW w:w="1175" w:type="dxa"/>
          </w:tcPr>
          <w:p w:rsidR="004B3D56" w:rsidRPr="00F94DB3" w:rsidRDefault="004B3D56" w:rsidP="00017F2F">
            <w:pPr>
              <w:jc w:val="center"/>
              <w:rPr>
                <w:rFonts w:ascii="Arial Narrow" w:hAnsi="Arial Narrow"/>
                <w:b/>
                <w:iCs/>
                <w:color w:val="000000"/>
                <w:sz w:val="20"/>
                <w:szCs w:val="20"/>
                <w:lang w:eastAsia="es-PE"/>
              </w:rPr>
            </w:pPr>
          </w:p>
        </w:tc>
        <w:tc>
          <w:tcPr>
            <w:tcW w:w="1360" w:type="dxa"/>
          </w:tcPr>
          <w:p w:rsidR="004B3D56" w:rsidRPr="00F94DB3" w:rsidRDefault="004B3D56" w:rsidP="00017F2F">
            <w:pPr>
              <w:jc w:val="center"/>
              <w:rPr>
                <w:rFonts w:ascii="Arial Narrow" w:hAnsi="Arial Narrow"/>
                <w:b/>
                <w:iCs/>
                <w:color w:val="000000"/>
                <w:sz w:val="20"/>
                <w:szCs w:val="20"/>
                <w:lang w:eastAsia="es-PE"/>
              </w:rPr>
            </w:pPr>
          </w:p>
        </w:tc>
        <w:tc>
          <w:tcPr>
            <w:tcW w:w="992" w:type="dxa"/>
          </w:tcPr>
          <w:p w:rsidR="004B3D56" w:rsidRPr="00F94DB3" w:rsidRDefault="004B3D56" w:rsidP="00017F2F">
            <w:pPr>
              <w:jc w:val="center"/>
              <w:rPr>
                <w:rFonts w:ascii="Arial Narrow" w:hAnsi="Arial Narrow"/>
                <w:b/>
                <w:iCs/>
                <w:color w:val="000000"/>
                <w:sz w:val="20"/>
                <w:szCs w:val="20"/>
                <w:lang w:eastAsia="es-PE"/>
              </w:rPr>
            </w:pPr>
          </w:p>
        </w:tc>
        <w:tc>
          <w:tcPr>
            <w:tcW w:w="1276" w:type="dxa"/>
          </w:tcPr>
          <w:p w:rsidR="004B3D56" w:rsidRPr="00F94DB3" w:rsidRDefault="004B3D56" w:rsidP="00017F2F">
            <w:pPr>
              <w:jc w:val="center"/>
              <w:rPr>
                <w:rFonts w:ascii="Arial Narrow" w:hAnsi="Arial Narrow"/>
                <w:b/>
                <w:iCs/>
                <w:color w:val="000000"/>
                <w:sz w:val="20"/>
                <w:szCs w:val="20"/>
                <w:lang w:eastAsia="es-PE"/>
              </w:rPr>
            </w:pPr>
          </w:p>
        </w:tc>
        <w:tc>
          <w:tcPr>
            <w:tcW w:w="708" w:type="dxa"/>
          </w:tcPr>
          <w:p w:rsidR="004B3D56" w:rsidRPr="00F94DB3" w:rsidRDefault="004B3D56" w:rsidP="00017F2F">
            <w:pPr>
              <w:jc w:val="center"/>
              <w:rPr>
                <w:rFonts w:ascii="Arial Narrow" w:hAnsi="Arial Narrow"/>
                <w:b/>
                <w:iCs/>
                <w:color w:val="000000"/>
                <w:sz w:val="20"/>
                <w:szCs w:val="20"/>
                <w:lang w:eastAsia="es-PE"/>
              </w:rPr>
            </w:pPr>
          </w:p>
        </w:tc>
      </w:tr>
      <w:tr w:rsidR="004B3D56" w:rsidRPr="00F94DB3" w:rsidTr="00017F2F">
        <w:trPr>
          <w:trHeight w:val="354"/>
        </w:trPr>
        <w:tc>
          <w:tcPr>
            <w:tcW w:w="1351" w:type="dxa"/>
            <w:shd w:val="clear"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Jefe de Comisión</w:t>
            </w:r>
          </w:p>
        </w:tc>
        <w:tc>
          <w:tcPr>
            <w:tcW w:w="1638" w:type="dxa"/>
          </w:tcPr>
          <w:p w:rsidR="004B3D56" w:rsidRPr="00F94DB3" w:rsidRDefault="004B3D56" w:rsidP="00017F2F">
            <w:pPr>
              <w:jc w:val="center"/>
              <w:rPr>
                <w:rFonts w:ascii="Arial Narrow" w:hAnsi="Arial Narrow"/>
                <w:b/>
                <w:iCs/>
                <w:color w:val="000000"/>
                <w:sz w:val="20"/>
                <w:szCs w:val="20"/>
                <w:lang w:eastAsia="es-PE"/>
              </w:rPr>
            </w:pPr>
          </w:p>
        </w:tc>
        <w:tc>
          <w:tcPr>
            <w:tcW w:w="1175" w:type="dxa"/>
          </w:tcPr>
          <w:p w:rsidR="004B3D56" w:rsidRPr="00F94DB3" w:rsidRDefault="004B3D56" w:rsidP="00017F2F">
            <w:pPr>
              <w:jc w:val="center"/>
              <w:rPr>
                <w:rFonts w:ascii="Arial Narrow" w:hAnsi="Arial Narrow"/>
                <w:b/>
                <w:iCs/>
                <w:color w:val="000000"/>
                <w:sz w:val="20"/>
                <w:szCs w:val="20"/>
                <w:lang w:eastAsia="es-PE"/>
              </w:rPr>
            </w:pPr>
          </w:p>
        </w:tc>
        <w:tc>
          <w:tcPr>
            <w:tcW w:w="1360" w:type="dxa"/>
          </w:tcPr>
          <w:p w:rsidR="004B3D56" w:rsidRPr="00F94DB3" w:rsidRDefault="004B3D56" w:rsidP="00017F2F">
            <w:pPr>
              <w:jc w:val="center"/>
              <w:rPr>
                <w:rFonts w:ascii="Arial Narrow" w:hAnsi="Arial Narrow"/>
                <w:b/>
                <w:iCs/>
                <w:color w:val="000000"/>
                <w:sz w:val="20"/>
                <w:szCs w:val="20"/>
                <w:lang w:eastAsia="es-PE"/>
              </w:rPr>
            </w:pPr>
          </w:p>
        </w:tc>
        <w:tc>
          <w:tcPr>
            <w:tcW w:w="992" w:type="dxa"/>
          </w:tcPr>
          <w:p w:rsidR="004B3D56" w:rsidRPr="00F94DB3" w:rsidRDefault="004B3D56" w:rsidP="00017F2F">
            <w:pPr>
              <w:jc w:val="center"/>
              <w:rPr>
                <w:rFonts w:ascii="Arial Narrow" w:hAnsi="Arial Narrow"/>
                <w:b/>
                <w:iCs/>
                <w:color w:val="000000"/>
                <w:sz w:val="20"/>
                <w:szCs w:val="20"/>
                <w:lang w:eastAsia="es-PE"/>
              </w:rPr>
            </w:pPr>
          </w:p>
        </w:tc>
        <w:tc>
          <w:tcPr>
            <w:tcW w:w="1276" w:type="dxa"/>
          </w:tcPr>
          <w:p w:rsidR="004B3D56" w:rsidRPr="00F94DB3" w:rsidRDefault="004B3D56" w:rsidP="00017F2F">
            <w:pPr>
              <w:jc w:val="center"/>
              <w:rPr>
                <w:rFonts w:ascii="Arial Narrow" w:hAnsi="Arial Narrow"/>
                <w:b/>
                <w:iCs/>
                <w:color w:val="000000"/>
                <w:sz w:val="20"/>
                <w:szCs w:val="20"/>
                <w:lang w:eastAsia="es-PE"/>
              </w:rPr>
            </w:pPr>
          </w:p>
        </w:tc>
        <w:tc>
          <w:tcPr>
            <w:tcW w:w="708" w:type="dxa"/>
          </w:tcPr>
          <w:p w:rsidR="004B3D56" w:rsidRPr="00F94DB3" w:rsidRDefault="004B3D56" w:rsidP="00017F2F">
            <w:pPr>
              <w:jc w:val="center"/>
              <w:rPr>
                <w:rFonts w:ascii="Arial Narrow" w:hAnsi="Arial Narrow"/>
                <w:b/>
                <w:iCs/>
                <w:color w:val="000000"/>
                <w:sz w:val="20"/>
                <w:szCs w:val="20"/>
                <w:lang w:eastAsia="es-PE"/>
              </w:rPr>
            </w:pPr>
          </w:p>
        </w:tc>
      </w:tr>
      <w:tr w:rsidR="004B3D56" w:rsidRPr="00F94DB3" w:rsidTr="00017F2F">
        <w:trPr>
          <w:trHeight w:val="275"/>
        </w:trPr>
        <w:tc>
          <w:tcPr>
            <w:tcW w:w="1351" w:type="dxa"/>
            <w:shd w:val="clear"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Integrante 1</w:t>
            </w:r>
          </w:p>
        </w:tc>
        <w:tc>
          <w:tcPr>
            <w:tcW w:w="1638" w:type="dxa"/>
          </w:tcPr>
          <w:p w:rsidR="004B3D56" w:rsidRPr="00F94DB3" w:rsidRDefault="004B3D56" w:rsidP="00017F2F">
            <w:pPr>
              <w:jc w:val="center"/>
              <w:rPr>
                <w:rFonts w:ascii="Arial Narrow" w:hAnsi="Arial Narrow"/>
                <w:b/>
                <w:iCs/>
                <w:color w:val="000000"/>
                <w:sz w:val="20"/>
                <w:szCs w:val="20"/>
                <w:lang w:eastAsia="es-PE"/>
              </w:rPr>
            </w:pPr>
          </w:p>
        </w:tc>
        <w:tc>
          <w:tcPr>
            <w:tcW w:w="1175" w:type="dxa"/>
          </w:tcPr>
          <w:p w:rsidR="004B3D56" w:rsidRPr="00F94DB3" w:rsidRDefault="004B3D56" w:rsidP="00017F2F">
            <w:pPr>
              <w:jc w:val="center"/>
              <w:rPr>
                <w:rFonts w:ascii="Arial Narrow" w:hAnsi="Arial Narrow"/>
                <w:b/>
                <w:iCs/>
                <w:color w:val="000000"/>
                <w:sz w:val="20"/>
                <w:szCs w:val="20"/>
                <w:lang w:eastAsia="es-PE"/>
              </w:rPr>
            </w:pPr>
          </w:p>
        </w:tc>
        <w:tc>
          <w:tcPr>
            <w:tcW w:w="1360" w:type="dxa"/>
          </w:tcPr>
          <w:p w:rsidR="004B3D56" w:rsidRPr="00F94DB3" w:rsidRDefault="004B3D56" w:rsidP="00017F2F">
            <w:pPr>
              <w:jc w:val="center"/>
              <w:rPr>
                <w:rFonts w:ascii="Arial Narrow" w:hAnsi="Arial Narrow"/>
                <w:b/>
                <w:iCs/>
                <w:color w:val="000000"/>
                <w:sz w:val="20"/>
                <w:szCs w:val="20"/>
                <w:lang w:eastAsia="es-PE"/>
              </w:rPr>
            </w:pPr>
          </w:p>
        </w:tc>
        <w:tc>
          <w:tcPr>
            <w:tcW w:w="992" w:type="dxa"/>
          </w:tcPr>
          <w:p w:rsidR="004B3D56" w:rsidRPr="00F94DB3" w:rsidRDefault="004B3D56" w:rsidP="00017F2F">
            <w:pPr>
              <w:jc w:val="center"/>
              <w:rPr>
                <w:rFonts w:ascii="Arial Narrow" w:hAnsi="Arial Narrow"/>
                <w:b/>
                <w:iCs/>
                <w:color w:val="000000"/>
                <w:sz w:val="20"/>
                <w:szCs w:val="20"/>
                <w:lang w:eastAsia="es-PE"/>
              </w:rPr>
            </w:pPr>
          </w:p>
        </w:tc>
        <w:tc>
          <w:tcPr>
            <w:tcW w:w="1276" w:type="dxa"/>
          </w:tcPr>
          <w:p w:rsidR="004B3D56" w:rsidRPr="00F94DB3" w:rsidRDefault="004B3D56" w:rsidP="00017F2F">
            <w:pPr>
              <w:jc w:val="center"/>
              <w:rPr>
                <w:rFonts w:ascii="Arial Narrow" w:hAnsi="Arial Narrow"/>
                <w:b/>
                <w:iCs/>
                <w:color w:val="000000"/>
                <w:sz w:val="20"/>
                <w:szCs w:val="20"/>
                <w:lang w:eastAsia="es-PE"/>
              </w:rPr>
            </w:pPr>
          </w:p>
        </w:tc>
        <w:tc>
          <w:tcPr>
            <w:tcW w:w="708" w:type="dxa"/>
          </w:tcPr>
          <w:p w:rsidR="004B3D56" w:rsidRPr="00F94DB3" w:rsidRDefault="004B3D56" w:rsidP="00017F2F">
            <w:pPr>
              <w:jc w:val="center"/>
              <w:rPr>
                <w:rFonts w:ascii="Arial Narrow" w:hAnsi="Arial Narrow"/>
                <w:b/>
                <w:iCs/>
                <w:color w:val="000000"/>
                <w:sz w:val="20"/>
                <w:szCs w:val="20"/>
                <w:lang w:eastAsia="es-PE"/>
              </w:rPr>
            </w:pPr>
          </w:p>
        </w:tc>
      </w:tr>
      <w:tr w:rsidR="004B3D56" w:rsidRPr="00F94DB3" w:rsidTr="00017F2F">
        <w:trPr>
          <w:trHeight w:val="47"/>
        </w:trPr>
        <w:tc>
          <w:tcPr>
            <w:tcW w:w="1351" w:type="dxa"/>
            <w:tcBorders>
              <w:bottom w:val="single" w:sz="4" w:space="0" w:color="auto"/>
            </w:tcBorders>
            <w:shd w:val="clear" w:color="auto" w:fill="auto"/>
            <w:vAlign w:val="center"/>
          </w:tcPr>
          <w:p w:rsidR="004B3D56" w:rsidRPr="00F94DB3" w:rsidRDefault="004B3D56" w:rsidP="00017F2F">
            <w:pPr>
              <w:jc w:val="center"/>
              <w:rPr>
                <w:rFonts w:ascii="Arial Narrow" w:hAnsi="Arial Narrow"/>
                <w:b/>
                <w:iCs/>
                <w:color w:val="000000"/>
                <w:sz w:val="20"/>
                <w:szCs w:val="20"/>
                <w:lang w:eastAsia="es-PE"/>
              </w:rPr>
            </w:pPr>
            <w:r w:rsidRPr="00F94DB3">
              <w:rPr>
                <w:rFonts w:ascii="Arial Narrow" w:hAnsi="Arial Narrow"/>
                <w:b/>
                <w:iCs/>
                <w:color w:val="000000"/>
                <w:sz w:val="20"/>
                <w:szCs w:val="20"/>
                <w:lang w:eastAsia="es-PE"/>
              </w:rPr>
              <w:t>Integrante [n]</w:t>
            </w:r>
          </w:p>
        </w:tc>
        <w:tc>
          <w:tcPr>
            <w:tcW w:w="1638" w:type="dxa"/>
            <w:tcBorders>
              <w:bottom w:val="single" w:sz="4" w:space="0" w:color="auto"/>
            </w:tcBorders>
          </w:tcPr>
          <w:p w:rsidR="004B3D56" w:rsidRPr="00F94DB3" w:rsidRDefault="004B3D56" w:rsidP="00017F2F">
            <w:pPr>
              <w:jc w:val="center"/>
              <w:rPr>
                <w:rFonts w:ascii="Arial Narrow" w:hAnsi="Arial Narrow"/>
                <w:b/>
                <w:iCs/>
                <w:color w:val="000000"/>
                <w:sz w:val="20"/>
                <w:szCs w:val="20"/>
                <w:lang w:eastAsia="es-PE"/>
              </w:rPr>
            </w:pPr>
          </w:p>
        </w:tc>
        <w:tc>
          <w:tcPr>
            <w:tcW w:w="1175" w:type="dxa"/>
            <w:tcBorders>
              <w:bottom w:val="single" w:sz="4" w:space="0" w:color="auto"/>
            </w:tcBorders>
          </w:tcPr>
          <w:p w:rsidR="004B3D56" w:rsidRPr="00F94DB3" w:rsidRDefault="004B3D56" w:rsidP="00017F2F">
            <w:pPr>
              <w:jc w:val="center"/>
              <w:rPr>
                <w:rFonts w:ascii="Arial Narrow" w:hAnsi="Arial Narrow"/>
                <w:b/>
                <w:iCs/>
                <w:color w:val="000000"/>
                <w:sz w:val="20"/>
                <w:szCs w:val="20"/>
                <w:lang w:eastAsia="es-PE"/>
              </w:rPr>
            </w:pPr>
          </w:p>
        </w:tc>
        <w:tc>
          <w:tcPr>
            <w:tcW w:w="1360" w:type="dxa"/>
          </w:tcPr>
          <w:p w:rsidR="004B3D56" w:rsidRPr="00F94DB3" w:rsidRDefault="004B3D56" w:rsidP="00017F2F">
            <w:pPr>
              <w:jc w:val="center"/>
              <w:rPr>
                <w:rFonts w:ascii="Arial Narrow" w:hAnsi="Arial Narrow"/>
                <w:b/>
                <w:iCs/>
                <w:color w:val="000000"/>
                <w:sz w:val="20"/>
                <w:szCs w:val="20"/>
                <w:lang w:eastAsia="es-PE"/>
              </w:rPr>
            </w:pPr>
          </w:p>
        </w:tc>
        <w:tc>
          <w:tcPr>
            <w:tcW w:w="992" w:type="dxa"/>
          </w:tcPr>
          <w:p w:rsidR="004B3D56" w:rsidRPr="00F94DB3" w:rsidRDefault="004B3D56" w:rsidP="00017F2F">
            <w:pPr>
              <w:jc w:val="center"/>
              <w:rPr>
                <w:rFonts w:ascii="Arial Narrow" w:hAnsi="Arial Narrow"/>
                <w:b/>
                <w:iCs/>
                <w:color w:val="000000"/>
                <w:sz w:val="20"/>
                <w:szCs w:val="20"/>
                <w:lang w:eastAsia="es-PE"/>
              </w:rPr>
            </w:pPr>
          </w:p>
        </w:tc>
        <w:tc>
          <w:tcPr>
            <w:tcW w:w="1276" w:type="dxa"/>
          </w:tcPr>
          <w:p w:rsidR="004B3D56" w:rsidRPr="00F94DB3" w:rsidRDefault="004B3D56" w:rsidP="00017F2F">
            <w:pPr>
              <w:jc w:val="center"/>
              <w:rPr>
                <w:rFonts w:ascii="Arial Narrow" w:hAnsi="Arial Narrow"/>
                <w:b/>
                <w:iCs/>
                <w:color w:val="000000"/>
                <w:sz w:val="20"/>
                <w:szCs w:val="20"/>
                <w:lang w:eastAsia="es-PE"/>
              </w:rPr>
            </w:pPr>
          </w:p>
        </w:tc>
        <w:tc>
          <w:tcPr>
            <w:tcW w:w="708" w:type="dxa"/>
          </w:tcPr>
          <w:p w:rsidR="004B3D56" w:rsidRPr="00F94DB3" w:rsidRDefault="004B3D56" w:rsidP="00017F2F">
            <w:pPr>
              <w:jc w:val="center"/>
              <w:rPr>
                <w:rFonts w:ascii="Arial Narrow" w:hAnsi="Arial Narrow"/>
                <w:b/>
                <w:iCs/>
                <w:color w:val="000000"/>
                <w:sz w:val="20"/>
                <w:szCs w:val="20"/>
                <w:lang w:eastAsia="es-PE"/>
              </w:rPr>
            </w:pPr>
          </w:p>
        </w:tc>
      </w:tr>
    </w:tbl>
    <w:p w:rsidR="004B3D56" w:rsidRPr="00F94DB3" w:rsidRDefault="004B3D56" w:rsidP="004B3D56">
      <w:pPr>
        <w:spacing w:line="240" w:lineRule="auto"/>
        <w:ind w:left="993" w:firstLine="1"/>
        <w:contextualSpacing/>
        <w:jc w:val="both"/>
        <w:rPr>
          <w:rFonts w:ascii="Arial Narrow" w:hAnsi="Arial Narrow"/>
          <w:b/>
          <w:iCs/>
          <w:color w:val="000000"/>
          <w:sz w:val="16"/>
          <w:szCs w:val="16"/>
          <w:lang w:eastAsia="es-PE"/>
        </w:rPr>
      </w:pPr>
      <w:r>
        <w:rPr>
          <w:rFonts w:ascii="Arial Narrow" w:hAnsi="Arial Narrow"/>
          <w:b/>
          <w:iCs/>
          <w:color w:val="000000"/>
          <w:sz w:val="20"/>
          <w:szCs w:val="20"/>
          <w:lang w:eastAsia="es-PE"/>
        </w:rPr>
        <w:t xml:space="preserve">  </w:t>
      </w:r>
      <w:r w:rsidRPr="00F94DB3">
        <w:rPr>
          <w:rFonts w:ascii="Arial Narrow" w:hAnsi="Arial Narrow" w:cstheme="minorHAnsi"/>
          <w:sz w:val="16"/>
          <w:szCs w:val="16"/>
        </w:rPr>
        <w:t>(*) Consignar iniciales de los nombres y apellidos completos con letra mayúscula”.</w:t>
      </w:r>
    </w:p>
    <w:p w:rsidR="004B3D56" w:rsidRPr="00CC68C3" w:rsidRDefault="004B3D56" w:rsidP="004B3D56">
      <w:pPr>
        <w:spacing w:line="240" w:lineRule="auto"/>
        <w:ind w:left="1134" w:firstLine="1"/>
        <w:contextualSpacing/>
        <w:jc w:val="both"/>
        <w:rPr>
          <w:rFonts w:ascii="Arial Narrow" w:hAnsi="Arial Narrow"/>
          <w:b/>
          <w:iCs/>
          <w:color w:val="000000"/>
          <w:sz w:val="20"/>
          <w:szCs w:val="20"/>
          <w:lang w:eastAsia="es-PE"/>
        </w:rPr>
      </w:pPr>
      <w:r w:rsidRPr="00CC68C3">
        <w:rPr>
          <w:rFonts w:ascii="Arial Narrow" w:hAnsi="Arial Narrow"/>
          <w:b/>
          <w:iCs/>
          <w:color w:val="000000"/>
          <w:sz w:val="20"/>
          <w:szCs w:val="20"/>
          <w:lang w:eastAsia="es-PE"/>
        </w:rPr>
        <w:t xml:space="preserve">Elaborado por: </w:t>
      </w:r>
      <w:r w:rsidRPr="00CC68C3">
        <w:rPr>
          <w:rFonts w:ascii="Arial Narrow" w:hAnsi="Arial Narrow"/>
          <w:sz w:val="20"/>
          <w:szCs w:val="20"/>
        </w:rPr>
        <w:t>[Nombre del</w:t>
      </w:r>
      <w:r w:rsidRPr="00CC68C3">
        <w:rPr>
          <w:rFonts w:ascii="Arial Narrow" w:eastAsia="Times New Roman" w:hAnsi="Arial Narrow"/>
          <w:iCs/>
          <w:color w:val="000000"/>
          <w:sz w:val="20"/>
          <w:szCs w:val="20"/>
          <w:lang w:eastAsia="es-PE"/>
        </w:rPr>
        <w:t xml:space="preserve"> órgano desconcentrado o unidad orgánica de la Contraloría, u OCI</w:t>
      </w:r>
      <w:r w:rsidRPr="00CC68C3">
        <w:rPr>
          <w:rFonts w:ascii="Arial Narrow" w:hAnsi="Arial Narrow"/>
          <w:sz w:val="20"/>
          <w:szCs w:val="20"/>
        </w:rPr>
        <w:t>].</w:t>
      </w:r>
    </w:p>
    <w:p w:rsidR="004B3D56" w:rsidRPr="00846335" w:rsidRDefault="004B3D56" w:rsidP="004B3D56">
      <w:pPr>
        <w:spacing w:line="240" w:lineRule="auto"/>
        <w:ind w:left="1134" w:firstLine="1"/>
        <w:contextualSpacing/>
        <w:jc w:val="both"/>
        <w:rPr>
          <w:rFonts w:ascii="Arial Narrow" w:hAnsi="Arial Narrow"/>
          <w:b/>
          <w:iCs/>
          <w:color w:val="000000"/>
          <w:lang w:eastAsia="es-PE"/>
        </w:rPr>
      </w:pPr>
    </w:p>
    <w:p w:rsidR="004B3D56" w:rsidRPr="007315BD" w:rsidRDefault="004B3D56" w:rsidP="004B3D56">
      <w:pPr>
        <w:spacing w:after="0" w:line="240" w:lineRule="auto"/>
        <w:ind w:left="1134" w:hanging="567"/>
        <w:jc w:val="both"/>
        <w:rPr>
          <w:rFonts w:ascii="Arial Narrow" w:eastAsia="Times New Roman" w:hAnsi="Arial Narrow"/>
          <w:b/>
          <w:iCs/>
          <w:lang w:eastAsia="es-PE"/>
        </w:rPr>
      </w:pPr>
      <w:r>
        <w:rPr>
          <w:rFonts w:ascii="Arial Narrow" w:eastAsia="Times New Roman" w:hAnsi="Arial Narrow"/>
          <w:b/>
          <w:iCs/>
          <w:lang w:eastAsia="es-PE"/>
        </w:rPr>
        <w:t>8</w:t>
      </w:r>
      <w:r w:rsidRPr="007315BD">
        <w:rPr>
          <w:rFonts w:ascii="Arial Narrow" w:eastAsia="Times New Roman" w:hAnsi="Arial Narrow"/>
          <w:b/>
          <w:iCs/>
          <w:lang w:eastAsia="es-PE"/>
        </w:rPr>
        <w:t xml:space="preserve">.2 </w:t>
      </w:r>
      <w:r w:rsidRPr="007315BD">
        <w:rPr>
          <w:rFonts w:ascii="Arial Narrow" w:eastAsia="Times New Roman" w:hAnsi="Arial Narrow"/>
          <w:b/>
          <w:iCs/>
          <w:lang w:eastAsia="es-PE"/>
        </w:rPr>
        <w:tab/>
        <w:t>Costos directos estimados</w:t>
      </w:r>
    </w:p>
    <w:p w:rsidR="004B3D56" w:rsidRPr="007315BD" w:rsidRDefault="004B3D56" w:rsidP="004B3D56">
      <w:pPr>
        <w:spacing w:after="0" w:line="240" w:lineRule="auto"/>
        <w:ind w:left="1134"/>
        <w:jc w:val="both"/>
        <w:rPr>
          <w:rFonts w:ascii="Arial Narrow" w:hAnsi="Arial Narrow"/>
          <w:bCs/>
        </w:rPr>
      </w:pPr>
      <w:r w:rsidRPr="007315BD">
        <w:rPr>
          <w:rFonts w:ascii="Arial Narrow" w:hAnsi="Arial Narrow"/>
          <w:bCs/>
        </w:rPr>
        <w:t xml:space="preserve">Los costos directos estimados que demandará </w:t>
      </w:r>
      <w:r>
        <w:rPr>
          <w:rFonts w:ascii="Arial Narrow" w:hAnsi="Arial Narrow"/>
          <w:bCs/>
        </w:rPr>
        <w:t>el desarrollo</w:t>
      </w:r>
      <w:r w:rsidRPr="007315BD">
        <w:rPr>
          <w:rFonts w:ascii="Arial Narrow" w:hAnsi="Arial Narrow"/>
          <w:bCs/>
        </w:rPr>
        <w:t xml:space="preserve"> del Servicio de Control Específico a Hechos con </w:t>
      </w:r>
      <w:r>
        <w:rPr>
          <w:rFonts w:ascii="Arial Narrow" w:hAnsi="Arial Narrow"/>
          <w:bCs/>
        </w:rPr>
        <w:t>Presunta</w:t>
      </w:r>
      <w:r w:rsidRPr="007315BD">
        <w:rPr>
          <w:rFonts w:ascii="Arial Narrow" w:hAnsi="Arial Narrow"/>
          <w:bCs/>
        </w:rPr>
        <w:t xml:space="preserve"> Irregularidad se detallan en el cuadro siguiente:</w:t>
      </w:r>
    </w:p>
    <w:p w:rsidR="004B3D56" w:rsidRPr="007315BD" w:rsidRDefault="004B3D56" w:rsidP="004B3D56">
      <w:pPr>
        <w:spacing w:after="0" w:line="240" w:lineRule="auto"/>
        <w:ind w:left="1134"/>
        <w:jc w:val="both"/>
        <w:rPr>
          <w:rFonts w:ascii="Arial Narrow" w:eastAsia="Times New Roman" w:hAnsi="Arial Narrow"/>
          <w:b/>
          <w:iCs/>
          <w:lang w:eastAsia="es-PE"/>
        </w:rPr>
      </w:pPr>
    </w:p>
    <w:p w:rsidR="004B3D56" w:rsidRPr="007315BD" w:rsidRDefault="004B3D56" w:rsidP="004B3D56">
      <w:pPr>
        <w:spacing w:line="240" w:lineRule="auto"/>
        <w:ind w:left="1134"/>
        <w:contextualSpacing/>
        <w:jc w:val="center"/>
        <w:rPr>
          <w:rFonts w:ascii="Arial Narrow" w:hAnsi="Arial Narrow"/>
          <w:b/>
          <w:iCs/>
          <w:color w:val="000000"/>
          <w:u w:val="single"/>
          <w:lang w:eastAsia="es-PE"/>
        </w:rPr>
      </w:pPr>
      <w:r w:rsidRPr="007315BD">
        <w:rPr>
          <w:rFonts w:ascii="Arial Narrow" w:hAnsi="Arial Narrow"/>
          <w:b/>
          <w:iCs/>
          <w:color w:val="000000"/>
          <w:u w:val="single"/>
          <w:lang w:eastAsia="es-PE"/>
        </w:rPr>
        <w:t xml:space="preserve">Cuadro </w:t>
      </w:r>
      <w:proofErr w:type="spellStart"/>
      <w:r w:rsidRPr="007315BD">
        <w:rPr>
          <w:rFonts w:ascii="Arial Narrow" w:hAnsi="Arial Narrow"/>
          <w:b/>
          <w:iCs/>
          <w:color w:val="000000"/>
          <w:u w:val="single"/>
          <w:lang w:eastAsia="es-PE"/>
        </w:rPr>
        <w:t>n.°</w:t>
      </w:r>
      <w:proofErr w:type="spellEnd"/>
      <w:r>
        <w:rPr>
          <w:rFonts w:ascii="Arial Narrow" w:hAnsi="Arial Narrow"/>
          <w:b/>
          <w:iCs/>
          <w:color w:val="000000"/>
          <w:u w:val="single"/>
          <w:lang w:eastAsia="es-PE"/>
        </w:rPr>
        <w:t xml:space="preserve"> 2</w:t>
      </w:r>
    </w:p>
    <w:p w:rsidR="004B3D56" w:rsidRPr="007315BD" w:rsidRDefault="004B3D56" w:rsidP="004B3D56">
      <w:pPr>
        <w:spacing w:line="240" w:lineRule="auto"/>
        <w:ind w:left="1134"/>
        <w:contextualSpacing/>
        <w:jc w:val="center"/>
        <w:rPr>
          <w:rFonts w:ascii="Arial Narrow" w:hAnsi="Arial Narrow"/>
          <w:b/>
          <w:iCs/>
          <w:color w:val="000000"/>
          <w:lang w:eastAsia="es-PE"/>
        </w:rPr>
      </w:pPr>
      <w:r w:rsidRPr="007315BD">
        <w:rPr>
          <w:rFonts w:ascii="Arial Narrow" w:hAnsi="Arial Narrow"/>
          <w:b/>
          <w:iCs/>
          <w:color w:val="000000"/>
          <w:lang w:eastAsia="es-PE"/>
        </w:rPr>
        <w:t>Costo de horas hombre y asignación</w:t>
      </w:r>
    </w:p>
    <w:tbl>
      <w:tblPr>
        <w:tblStyle w:val="Tablaconcuadrcula"/>
        <w:tblpPr w:leftFromText="141" w:rightFromText="141" w:vertAnchor="text" w:horzAnchor="page" w:tblpX="2714" w:tblpY="99"/>
        <w:tblW w:w="8075" w:type="dxa"/>
        <w:tblLayout w:type="fixed"/>
        <w:tblLook w:val="04A0" w:firstRow="1" w:lastRow="0" w:firstColumn="1" w:lastColumn="0" w:noHBand="0" w:noVBand="1"/>
      </w:tblPr>
      <w:tblGrid>
        <w:gridCol w:w="712"/>
        <w:gridCol w:w="1276"/>
        <w:gridCol w:w="992"/>
        <w:gridCol w:w="992"/>
        <w:gridCol w:w="993"/>
        <w:gridCol w:w="1551"/>
        <w:gridCol w:w="1559"/>
      </w:tblGrid>
      <w:tr w:rsidR="004B3D56" w:rsidRPr="00BB69EA" w:rsidTr="00017F2F">
        <w:tc>
          <w:tcPr>
            <w:tcW w:w="712" w:type="dxa"/>
            <w:vMerge w:val="restart"/>
            <w:shd w:val="pct5" w:color="auto" w:fill="auto"/>
            <w:vAlign w:val="center"/>
          </w:tcPr>
          <w:p w:rsidR="004B3D56" w:rsidRPr="00BB69EA" w:rsidRDefault="004B3D56" w:rsidP="00017F2F">
            <w:pPr>
              <w:ind w:left="105"/>
              <w:jc w:val="center"/>
              <w:rPr>
                <w:rFonts w:ascii="Arial Narrow" w:hAnsi="Arial Narrow"/>
                <w:b/>
                <w:iCs/>
                <w:color w:val="000000"/>
                <w:lang w:eastAsia="es-PE"/>
              </w:rPr>
            </w:pPr>
            <w:proofErr w:type="spellStart"/>
            <w:r w:rsidRPr="00BB69EA">
              <w:rPr>
                <w:rFonts w:ascii="Arial Narrow" w:hAnsi="Arial Narrow"/>
                <w:b/>
                <w:iCs/>
                <w:color w:val="000000"/>
                <w:lang w:eastAsia="es-PE"/>
              </w:rPr>
              <w:t>N°</w:t>
            </w:r>
            <w:proofErr w:type="spellEnd"/>
          </w:p>
        </w:tc>
        <w:tc>
          <w:tcPr>
            <w:tcW w:w="1276" w:type="dxa"/>
            <w:vMerge w:val="restart"/>
            <w:shd w:val="pct5" w:color="auto" w:fill="auto"/>
            <w:vAlign w:val="center"/>
          </w:tcPr>
          <w:p w:rsidR="004B3D56" w:rsidRPr="00BB69EA" w:rsidRDefault="004B3D56" w:rsidP="00017F2F">
            <w:pPr>
              <w:jc w:val="center"/>
              <w:rPr>
                <w:rFonts w:ascii="Arial Narrow" w:hAnsi="Arial Narrow"/>
                <w:b/>
                <w:iCs/>
                <w:color w:val="000000"/>
                <w:lang w:eastAsia="es-PE"/>
              </w:rPr>
            </w:pPr>
            <w:r w:rsidRPr="00BB69EA">
              <w:rPr>
                <w:rFonts w:ascii="Arial Narrow" w:hAnsi="Arial Narrow"/>
                <w:b/>
                <w:iCs/>
                <w:color w:val="000000"/>
                <w:lang w:eastAsia="es-PE"/>
              </w:rPr>
              <w:t>Miembros de la Comisión de Control</w:t>
            </w:r>
          </w:p>
        </w:tc>
        <w:tc>
          <w:tcPr>
            <w:tcW w:w="992" w:type="dxa"/>
            <w:vMerge w:val="restart"/>
            <w:shd w:val="pct5" w:color="auto" w:fill="auto"/>
            <w:vAlign w:val="center"/>
          </w:tcPr>
          <w:p w:rsidR="004B3D56" w:rsidRPr="00BB69EA" w:rsidRDefault="004B3D56" w:rsidP="00017F2F">
            <w:pPr>
              <w:jc w:val="center"/>
              <w:rPr>
                <w:rFonts w:ascii="Arial Narrow" w:hAnsi="Arial Narrow"/>
                <w:b/>
                <w:iCs/>
                <w:color w:val="000000"/>
                <w:lang w:eastAsia="es-PE"/>
              </w:rPr>
            </w:pPr>
            <w:proofErr w:type="spellStart"/>
            <w:r w:rsidRPr="00BB69EA">
              <w:rPr>
                <w:rFonts w:ascii="Arial Narrow" w:hAnsi="Arial Narrow"/>
                <w:b/>
                <w:iCs/>
                <w:color w:val="000000"/>
                <w:lang w:eastAsia="es-PE"/>
              </w:rPr>
              <w:t>N°</w:t>
            </w:r>
            <w:proofErr w:type="spellEnd"/>
            <w:r w:rsidRPr="00BB69EA">
              <w:rPr>
                <w:rFonts w:ascii="Arial Narrow" w:hAnsi="Arial Narrow"/>
                <w:b/>
                <w:iCs/>
                <w:color w:val="000000"/>
                <w:lang w:eastAsia="es-PE"/>
              </w:rPr>
              <w:t xml:space="preserve"> días</w:t>
            </w:r>
          </w:p>
        </w:tc>
        <w:tc>
          <w:tcPr>
            <w:tcW w:w="992" w:type="dxa"/>
            <w:vMerge w:val="restart"/>
            <w:shd w:val="pct5" w:color="auto" w:fill="auto"/>
            <w:vAlign w:val="center"/>
          </w:tcPr>
          <w:p w:rsidR="004B3D56" w:rsidRPr="00BB69EA" w:rsidRDefault="004B3D56" w:rsidP="00017F2F">
            <w:pPr>
              <w:jc w:val="center"/>
              <w:rPr>
                <w:rFonts w:ascii="Arial Narrow" w:hAnsi="Arial Narrow"/>
                <w:b/>
                <w:iCs/>
                <w:color w:val="000000"/>
                <w:lang w:eastAsia="es-PE"/>
              </w:rPr>
            </w:pPr>
            <w:r>
              <w:rPr>
                <w:rFonts w:ascii="Arial Narrow" w:hAnsi="Arial Narrow"/>
                <w:b/>
                <w:iCs/>
                <w:color w:val="000000"/>
                <w:lang w:eastAsia="es-PE"/>
              </w:rPr>
              <w:t>Costo H/H S/</w:t>
            </w:r>
          </w:p>
        </w:tc>
        <w:tc>
          <w:tcPr>
            <w:tcW w:w="2544" w:type="dxa"/>
            <w:gridSpan w:val="2"/>
            <w:tcBorders>
              <w:bottom w:val="single" w:sz="4" w:space="0" w:color="auto"/>
            </w:tcBorders>
            <w:shd w:val="pct5" w:color="auto" w:fill="auto"/>
            <w:vAlign w:val="center"/>
          </w:tcPr>
          <w:p w:rsidR="004B3D56" w:rsidRPr="00BB69EA" w:rsidRDefault="004B3D56" w:rsidP="00017F2F">
            <w:pPr>
              <w:spacing w:after="0"/>
              <w:jc w:val="center"/>
              <w:rPr>
                <w:rFonts w:ascii="Arial Narrow" w:hAnsi="Arial Narrow"/>
                <w:b/>
                <w:iCs/>
                <w:color w:val="000000"/>
                <w:lang w:eastAsia="es-PE"/>
              </w:rPr>
            </w:pPr>
            <w:r w:rsidRPr="00BB69EA">
              <w:rPr>
                <w:rFonts w:ascii="Arial Narrow" w:hAnsi="Arial Narrow"/>
                <w:b/>
                <w:iCs/>
                <w:color w:val="000000"/>
                <w:lang w:eastAsia="es-PE"/>
              </w:rPr>
              <w:t>Asignación S/</w:t>
            </w:r>
          </w:p>
        </w:tc>
        <w:tc>
          <w:tcPr>
            <w:tcW w:w="1559" w:type="dxa"/>
            <w:vMerge w:val="restart"/>
            <w:shd w:val="pct5" w:color="auto" w:fill="auto"/>
            <w:vAlign w:val="center"/>
          </w:tcPr>
          <w:p w:rsidR="004B3D56" w:rsidRPr="00BB69EA" w:rsidRDefault="004B3D56" w:rsidP="00017F2F">
            <w:pPr>
              <w:jc w:val="center"/>
              <w:rPr>
                <w:rFonts w:ascii="Arial Narrow" w:hAnsi="Arial Narrow"/>
                <w:b/>
                <w:iCs/>
                <w:color w:val="000000"/>
                <w:lang w:eastAsia="es-PE"/>
              </w:rPr>
            </w:pPr>
            <w:r w:rsidRPr="00BB69EA">
              <w:rPr>
                <w:rFonts w:ascii="Arial Narrow" w:hAnsi="Arial Narrow"/>
                <w:b/>
                <w:iCs/>
                <w:color w:val="000000"/>
                <w:lang w:eastAsia="es-PE"/>
              </w:rPr>
              <w:t>Costo Total S/</w:t>
            </w:r>
          </w:p>
        </w:tc>
      </w:tr>
      <w:tr w:rsidR="004B3D56" w:rsidRPr="00BB69EA" w:rsidTr="00017F2F">
        <w:tc>
          <w:tcPr>
            <w:tcW w:w="712" w:type="dxa"/>
            <w:vMerge/>
            <w:shd w:val="clear" w:color="auto" w:fill="auto"/>
            <w:vAlign w:val="center"/>
          </w:tcPr>
          <w:p w:rsidR="004B3D56" w:rsidRPr="00BB69EA" w:rsidRDefault="004B3D56" w:rsidP="00017F2F">
            <w:pPr>
              <w:jc w:val="center"/>
              <w:rPr>
                <w:rFonts w:ascii="Arial Narrow" w:hAnsi="Arial Narrow"/>
                <w:b/>
                <w:iCs/>
                <w:color w:val="000000"/>
                <w:lang w:eastAsia="es-PE"/>
              </w:rPr>
            </w:pPr>
          </w:p>
        </w:tc>
        <w:tc>
          <w:tcPr>
            <w:tcW w:w="1276" w:type="dxa"/>
            <w:vMerge/>
            <w:shd w:val="clear" w:color="auto" w:fill="auto"/>
            <w:vAlign w:val="center"/>
          </w:tcPr>
          <w:p w:rsidR="004B3D56" w:rsidRPr="00BB69EA" w:rsidRDefault="004B3D56" w:rsidP="00017F2F">
            <w:pPr>
              <w:jc w:val="center"/>
              <w:rPr>
                <w:rFonts w:ascii="Arial Narrow" w:hAnsi="Arial Narrow"/>
                <w:b/>
                <w:iCs/>
                <w:color w:val="000000"/>
                <w:lang w:eastAsia="es-PE"/>
              </w:rPr>
            </w:pPr>
          </w:p>
        </w:tc>
        <w:tc>
          <w:tcPr>
            <w:tcW w:w="992" w:type="dxa"/>
            <w:vMerge/>
            <w:shd w:val="clear" w:color="auto" w:fill="auto"/>
            <w:vAlign w:val="center"/>
          </w:tcPr>
          <w:p w:rsidR="004B3D56" w:rsidRPr="00BB69EA" w:rsidRDefault="004B3D56" w:rsidP="00017F2F">
            <w:pPr>
              <w:jc w:val="center"/>
              <w:rPr>
                <w:rFonts w:ascii="Arial Narrow" w:hAnsi="Arial Narrow"/>
                <w:b/>
                <w:iCs/>
                <w:color w:val="000000"/>
                <w:lang w:eastAsia="es-PE"/>
              </w:rPr>
            </w:pPr>
          </w:p>
        </w:tc>
        <w:tc>
          <w:tcPr>
            <w:tcW w:w="992" w:type="dxa"/>
            <w:vMerge/>
            <w:shd w:val="pct5" w:color="auto" w:fill="auto"/>
          </w:tcPr>
          <w:p w:rsidR="004B3D56" w:rsidRPr="00BB69EA" w:rsidRDefault="004B3D56" w:rsidP="00017F2F">
            <w:pPr>
              <w:jc w:val="center"/>
              <w:rPr>
                <w:rFonts w:ascii="Arial Narrow" w:hAnsi="Arial Narrow"/>
                <w:b/>
                <w:iCs/>
                <w:color w:val="000000"/>
                <w:lang w:eastAsia="es-PE"/>
              </w:rPr>
            </w:pPr>
          </w:p>
        </w:tc>
        <w:tc>
          <w:tcPr>
            <w:tcW w:w="993" w:type="dxa"/>
            <w:shd w:val="pct5" w:color="auto" w:fill="auto"/>
            <w:vAlign w:val="center"/>
          </w:tcPr>
          <w:p w:rsidR="004B3D56" w:rsidRPr="00BB69EA" w:rsidRDefault="004B3D56" w:rsidP="00017F2F">
            <w:pPr>
              <w:jc w:val="center"/>
              <w:rPr>
                <w:rFonts w:ascii="Arial Narrow" w:hAnsi="Arial Narrow"/>
                <w:b/>
                <w:iCs/>
                <w:color w:val="000000"/>
                <w:lang w:eastAsia="es-PE"/>
              </w:rPr>
            </w:pPr>
            <w:r w:rsidRPr="00BB69EA">
              <w:rPr>
                <w:rFonts w:ascii="Arial Narrow" w:hAnsi="Arial Narrow"/>
                <w:b/>
                <w:iCs/>
                <w:color w:val="000000"/>
                <w:lang w:eastAsia="es-PE"/>
              </w:rPr>
              <w:t>Pasajes</w:t>
            </w:r>
          </w:p>
        </w:tc>
        <w:tc>
          <w:tcPr>
            <w:tcW w:w="1551" w:type="dxa"/>
            <w:shd w:val="pct5" w:color="auto" w:fill="auto"/>
            <w:vAlign w:val="center"/>
          </w:tcPr>
          <w:p w:rsidR="004B3D56" w:rsidRPr="00BB69EA" w:rsidRDefault="004B3D56" w:rsidP="00017F2F">
            <w:pPr>
              <w:jc w:val="center"/>
              <w:rPr>
                <w:rFonts w:ascii="Arial Narrow" w:hAnsi="Arial Narrow"/>
                <w:b/>
                <w:iCs/>
                <w:color w:val="000000"/>
                <w:lang w:eastAsia="es-PE"/>
              </w:rPr>
            </w:pPr>
            <w:r w:rsidRPr="00BB69EA">
              <w:rPr>
                <w:rFonts w:ascii="Arial Narrow" w:hAnsi="Arial Narrow"/>
                <w:b/>
                <w:iCs/>
                <w:color w:val="000000"/>
                <w:lang w:eastAsia="es-PE"/>
              </w:rPr>
              <w:t>Viáticos</w:t>
            </w:r>
          </w:p>
        </w:tc>
        <w:tc>
          <w:tcPr>
            <w:tcW w:w="1559" w:type="dxa"/>
            <w:vMerge/>
            <w:shd w:val="clear" w:color="auto" w:fill="auto"/>
            <w:vAlign w:val="center"/>
          </w:tcPr>
          <w:p w:rsidR="004B3D56" w:rsidRPr="00BB69EA" w:rsidRDefault="004B3D56" w:rsidP="00017F2F">
            <w:pPr>
              <w:jc w:val="center"/>
              <w:rPr>
                <w:rFonts w:ascii="Arial Narrow" w:hAnsi="Arial Narrow"/>
                <w:b/>
                <w:iCs/>
                <w:color w:val="000000"/>
                <w:lang w:eastAsia="es-PE"/>
              </w:rPr>
            </w:pPr>
          </w:p>
        </w:tc>
      </w:tr>
      <w:tr w:rsidR="004B3D56" w:rsidRPr="00BB69EA" w:rsidTr="00017F2F">
        <w:tc>
          <w:tcPr>
            <w:tcW w:w="712" w:type="dxa"/>
            <w:shd w:val="clear" w:color="auto" w:fill="auto"/>
            <w:vAlign w:val="center"/>
          </w:tcPr>
          <w:p w:rsidR="004B3D56" w:rsidRPr="00BB69EA" w:rsidRDefault="004B3D56" w:rsidP="00017F2F">
            <w:pPr>
              <w:jc w:val="center"/>
              <w:rPr>
                <w:rFonts w:ascii="Arial Narrow" w:hAnsi="Arial Narrow"/>
                <w:iCs/>
                <w:color w:val="000000"/>
                <w:lang w:eastAsia="es-PE"/>
              </w:rPr>
            </w:pPr>
            <w:r w:rsidRPr="00BB69EA">
              <w:rPr>
                <w:rFonts w:ascii="Arial Narrow" w:hAnsi="Arial Narrow"/>
                <w:iCs/>
                <w:color w:val="000000"/>
                <w:lang w:eastAsia="es-PE"/>
              </w:rPr>
              <w:t>1</w:t>
            </w:r>
          </w:p>
        </w:tc>
        <w:tc>
          <w:tcPr>
            <w:tcW w:w="1276" w:type="dxa"/>
            <w:shd w:val="clear" w:color="auto" w:fill="auto"/>
          </w:tcPr>
          <w:p w:rsidR="004B3D56" w:rsidRPr="00BB69EA" w:rsidRDefault="004B3D56" w:rsidP="00017F2F">
            <w:pPr>
              <w:jc w:val="center"/>
              <w:rPr>
                <w:rFonts w:ascii="Arial Narrow" w:hAnsi="Arial Narrow"/>
                <w:b/>
                <w:iCs/>
                <w:color w:val="000000"/>
                <w:lang w:eastAsia="es-PE"/>
              </w:rPr>
            </w:pPr>
            <w:r w:rsidRPr="00BB69EA">
              <w:rPr>
                <w:rFonts w:ascii="Arial Narrow" w:hAnsi="Arial Narrow"/>
                <w:b/>
                <w:iCs/>
                <w:color w:val="000000"/>
                <w:lang w:eastAsia="es-PE"/>
              </w:rPr>
              <w:t xml:space="preserve">Supervisor </w:t>
            </w:r>
          </w:p>
        </w:tc>
        <w:tc>
          <w:tcPr>
            <w:tcW w:w="992" w:type="dxa"/>
            <w:shd w:val="clear" w:color="auto" w:fill="auto"/>
          </w:tcPr>
          <w:p w:rsidR="004B3D56" w:rsidRPr="00BB69EA" w:rsidRDefault="004B3D56" w:rsidP="00017F2F">
            <w:pPr>
              <w:jc w:val="center"/>
              <w:rPr>
                <w:rFonts w:ascii="Arial Narrow" w:hAnsi="Arial Narrow"/>
                <w:b/>
                <w:iCs/>
                <w:color w:val="000000"/>
                <w:lang w:eastAsia="es-PE"/>
              </w:rPr>
            </w:pPr>
          </w:p>
        </w:tc>
        <w:tc>
          <w:tcPr>
            <w:tcW w:w="992" w:type="dxa"/>
            <w:shd w:val="clear" w:color="auto" w:fill="auto"/>
          </w:tcPr>
          <w:p w:rsidR="004B3D56" w:rsidRPr="00BB69EA" w:rsidRDefault="004B3D56" w:rsidP="00017F2F">
            <w:pPr>
              <w:jc w:val="center"/>
              <w:rPr>
                <w:rFonts w:ascii="Arial Narrow" w:hAnsi="Arial Narrow"/>
                <w:b/>
                <w:iCs/>
                <w:color w:val="000000"/>
                <w:lang w:eastAsia="es-PE"/>
              </w:rPr>
            </w:pPr>
          </w:p>
        </w:tc>
        <w:tc>
          <w:tcPr>
            <w:tcW w:w="993" w:type="dxa"/>
            <w:shd w:val="clear" w:color="auto" w:fill="auto"/>
          </w:tcPr>
          <w:p w:rsidR="004B3D56" w:rsidRPr="00BB69EA" w:rsidRDefault="004B3D56" w:rsidP="00017F2F">
            <w:pPr>
              <w:jc w:val="center"/>
              <w:rPr>
                <w:rFonts w:ascii="Arial Narrow" w:hAnsi="Arial Narrow"/>
                <w:b/>
                <w:iCs/>
                <w:color w:val="000000"/>
                <w:lang w:eastAsia="es-PE"/>
              </w:rPr>
            </w:pPr>
          </w:p>
        </w:tc>
        <w:tc>
          <w:tcPr>
            <w:tcW w:w="1551" w:type="dxa"/>
            <w:shd w:val="clear" w:color="auto" w:fill="auto"/>
          </w:tcPr>
          <w:p w:rsidR="004B3D56" w:rsidRPr="00BB69EA" w:rsidRDefault="004B3D56" w:rsidP="00017F2F">
            <w:pPr>
              <w:jc w:val="center"/>
              <w:rPr>
                <w:rFonts w:ascii="Arial Narrow" w:hAnsi="Arial Narrow"/>
                <w:b/>
                <w:iCs/>
                <w:color w:val="000000"/>
                <w:lang w:eastAsia="es-PE"/>
              </w:rPr>
            </w:pPr>
          </w:p>
        </w:tc>
        <w:tc>
          <w:tcPr>
            <w:tcW w:w="1559" w:type="dxa"/>
            <w:shd w:val="clear" w:color="auto" w:fill="auto"/>
          </w:tcPr>
          <w:p w:rsidR="004B3D56" w:rsidRPr="00BB69EA" w:rsidRDefault="004B3D56" w:rsidP="00017F2F">
            <w:pPr>
              <w:jc w:val="center"/>
              <w:rPr>
                <w:rFonts w:ascii="Arial Narrow" w:hAnsi="Arial Narrow"/>
                <w:b/>
                <w:iCs/>
                <w:color w:val="000000"/>
                <w:lang w:eastAsia="es-PE"/>
              </w:rPr>
            </w:pPr>
          </w:p>
        </w:tc>
      </w:tr>
      <w:tr w:rsidR="004B3D56" w:rsidRPr="00BB69EA" w:rsidTr="00017F2F">
        <w:tc>
          <w:tcPr>
            <w:tcW w:w="712" w:type="dxa"/>
            <w:shd w:val="clear" w:color="auto" w:fill="auto"/>
            <w:vAlign w:val="center"/>
          </w:tcPr>
          <w:p w:rsidR="004B3D56" w:rsidRPr="00BB69EA" w:rsidRDefault="004B3D56" w:rsidP="00017F2F">
            <w:pPr>
              <w:jc w:val="center"/>
              <w:rPr>
                <w:rFonts w:ascii="Arial Narrow" w:hAnsi="Arial Narrow"/>
                <w:iCs/>
                <w:color w:val="000000"/>
                <w:lang w:eastAsia="es-PE"/>
              </w:rPr>
            </w:pPr>
            <w:r w:rsidRPr="00BB69EA">
              <w:rPr>
                <w:rFonts w:ascii="Arial Narrow" w:hAnsi="Arial Narrow"/>
                <w:iCs/>
                <w:color w:val="000000"/>
                <w:lang w:eastAsia="es-PE"/>
              </w:rPr>
              <w:t>2</w:t>
            </w:r>
          </w:p>
        </w:tc>
        <w:tc>
          <w:tcPr>
            <w:tcW w:w="1276" w:type="dxa"/>
            <w:shd w:val="clear" w:color="auto" w:fill="auto"/>
          </w:tcPr>
          <w:p w:rsidR="004B3D56" w:rsidRPr="00BB69EA" w:rsidRDefault="004B3D56" w:rsidP="00017F2F">
            <w:pPr>
              <w:jc w:val="center"/>
              <w:rPr>
                <w:rFonts w:ascii="Arial Narrow" w:hAnsi="Arial Narrow"/>
                <w:b/>
                <w:iCs/>
                <w:color w:val="000000"/>
                <w:lang w:eastAsia="es-PE"/>
              </w:rPr>
            </w:pPr>
            <w:r w:rsidRPr="00BB69EA">
              <w:rPr>
                <w:rFonts w:ascii="Arial Narrow" w:hAnsi="Arial Narrow"/>
                <w:b/>
                <w:iCs/>
                <w:color w:val="000000"/>
                <w:lang w:eastAsia="es-PE"/>
              </w:rPr>
              <w:t>Jefe de Comisión</w:t>
            </w:r>
          </w:p>
        </w:tc>
        <w:tc>
          <w:tcPr>
            <w:tcW w:w="992" w:type="dxa"/>
            <w:shd w:val="clear" w:color="auto" w:fill="auto"/>
          </w:tcPr>
          <w:p w:rsidR="004B3D56" w:rsidRPr="00BB69EA" w:rsidRDefault="004B3D56" w:rsidP="00017F2F">
            <w:pPr>
              <w:jc w:val="center"/>
              <w:rPr>
                <w:rFonts w:ascii="Arial Narrow" w:hAnsi="Arial Narrow"/>
                <w:b/>
                <w:iCs/>
                <w:color w:val="000000"/>
                <w:lang w:eastAsia="es-PE"/>
              </w:rPr>
            </w:pPr>
          </w:p>
        </w:tc>
        <w:tc>
          <w:tcPr>
            <w:tcW w:w="992" w:type="dxa"/>
            <w:shd w:val="clear" w:color="auto" w:fill="auto"/>
          </w:tcPr>
          <w:p w:rsidR="004B3D56" w:rsidRPr="00BB69EA" w:rsidRDefault="004B3D56" w:rsidP="00017F2F">
            <w:pPr>
              <w:jc w:val="center"/>
              <w:rPr>
                <w:rFonts w:ascii="Arial Narrow" w:hAnsi="Arial Narrow"/>
                <w:b/>
                <w:iCs/>
                <w:color w:val="000000"/>
                <w:lang w:eastAsia="es-PE"/>
              </w:rPr>
            </w:pPr>
          </w:p>
        </w:tc>
        <w:tc>
          <w:tcPr>
            <w:tcW w:w="993" w:type="dxa"/>
            <w:shd w:val="clear" w:color="auto" w:fill="auto"/>
          </w:tcPr>
          <w:p w:rsidR="004B3D56" w:rsidRPr="00BB69EA" w:rsidRDefault="004B3D56" w:rsidP="00017F2F">
            <w:pPr>
              <w:jc w:val="center"/>
              <w:rPr>
                <w:rFonts w:ascii="Arial Narrow" w:hAnsi="Arial Narrow"/>
                <w:b/>
                <w:iCs/>
                <w:color w:val="000000"/>
                <w:lang w:eastAsia="es-PE"/>
              </w:rPr>
            </w:pPr>
          </w:p>
        </w:tc>
        <w:tc>
          <w:tcPr>
            <w:tcW w:w="1551" w:type="dxa"/>
            <w:shd w:val="clear" w:color="auto" w:fill="auto"/>
          </w:tcPr>
          <w:p w:rsidR="004B3D56" w:rsidRPr="00BB69EA" w:rsidRDefault="004B3D56" w:rsidP="00017F2F">
            <w:pPr>
              <w:jc w:val="center"/>
              <w:rPr>
                <w:rFonts w:ascii="Arial Narrow" w:hAnsi="Arial Narrow"/>
                <w:b/>
                <w:iCs/>
                <w:color w:val="000000"/>
                <w:lang w:eastAsia="es-PE"/>
              </w:rPr>
            </w:pPr>
          </w:p>
        </w:tc>
        <w:tc>
          <w:tcPr>
            <w:tcW w:w="1559" w:type="dxa"/>
            <w:shd w:val="clear" w:color="auto" w:fill="auto"/>
          </w:tcPr>
          <w:p w:rsidR="004B3D56" w:rsidRPr="00BB69EA" w:rsidRDefault="004B3D56" w:rsidP="00017F2F">
            <w:pPr>
              <w:jc w:val="center"/>
              <w:rPr>
                <w:rFonts w:ascii="Arial Narrow" w:hAnsi="Arial Narrow"/>
                <w:b/>
                <w:iCs/>
                <w:color w:val="000000"/>
                <w:lang w:eastAsia="es-PE"/>
              </w:rPr>
            </w:pPr>
          </w:p>
        </w:tc>
      </w:tr>
      <w:tr w:rsidR="004B3D56" w:rsidRPr="00BB69EA" w:rsidTr="00017F2F">
        <w:tc>
          <w:tcPr>
            <w:tcW w:w="712" w:type="dxa"/>
            <w:shd w:val="clear" w:color="auto" w:fill="auto"/>
            <w:vAlign w:val="center"/>
          </w:tcPr>
          <w:p w:rsidR="004B3D56" w:rsidRPr="00BB69EA" w:rsidRDefault="004B3D56" w:rsidP="00017F2F">
            <w:pPr>
              <w:jc w:val="center"/>
              <w:rPr>
                <w:rFonts w:ascii="Arial Narrow" w:hAnsi="Arial Narrow"/>
                <w:iCs/>
                <w:color w:val="000000"/>
                <w:lang w:eastAsia="es-PE"/>
              </w:rPr>
            </w:pPr>
            <w:r w:rsidRPr="00BB69EA">
              <w:rPr>
                <w:rFonts w:ascii="Arial Narrow" w:hAnsi="Arial Narrow"/>
                <w:iCs/>
                <w:color w:val="000000"/>
                <w:lang w:eastAsia="es-PE"/>
              </w:rPr>
              <w:t>3</w:t>
            </w:r>
          </w:p>
        </w:tc>
        <w:tc>
          <w:tcPr>
            <w:tcW w:w="1276" w:type="dxa"/>
            <w:shd w:val="clear" w:color="auto" w:fill="auto"/>
          </w:tcPr>
          <w:p w:rsidR="004B3D56" w:rsidRPr="00BB69EA" w:rsidRDefault="004B3D56" w:rsidP="00017F2F">
            <w:pPr>
              <w:jc w:val="center"/>
              <w:rPr>
                <w:rFonts w:ascii="Arial Narrow" w:hAnsi="Arial Narrow"/>
                <w:b/>
                <w:iCs/>
                <w:color w:val="000000"/>
                <w:lang w:eastAsia="es-PE"/>
              </w:rPr>
            </w:pPr>
            <w:r w:rsidRPr="00BB69EA">
              <w:rPr>
                <w:rFonts w:ascii="Arial Narrow" w:hAnsi="Arial Narrow"/>
                <w:b/>
                <w:iCs/>
                <w:color w:val="000000"/>
                <w:lang w:eastAsia="es-PE"/>
              </w:rPr>
              <w:t>Integrante 1</w:t>
            </w:r>
          </w:p>
        </w:tc>
        <w:tc>
          <w:tcPr>
            <w:tcW w:w="992" w:type="dxa"/>
            <w:shd w:val="clear" w:color="auto" w:fill="auto"/>
          </w:tcPr>
          <w:p w:rsidR="004B3D56" w:rsidRPr="00BB69EA" w:rsidRDefault="004B3D56" w:rsidP="00017F2F">
            <w:pPr>
              <w:jc w:val="center"/>
              <w:rPr>
                <w:rFonts w:ascii="Arial Narrow" w:hAnsi="Arial Narrow"/>
                <w:b/>
                <w:iCs/>
                <w:color w:val="000000"/>
                <w:lang w:eastAsia="es-PE"/>
              </w:rPr>
            </w:pPr>
          </w:p>
        </w:tc>
        <w:tc>
          <w:tcPr>
            <w:tcW w:w="992" w:type="dxa"/>
            <w:shd w:val="clear" w:color="auto" w:fill="auto"/>
          </w:tcPr>
          <w:p w:rsidR="004B3D56" w:rsidRPr="00BB69EA" w:rsidRDefault="004B3D56" w:rsidP="00017F2F">
            <w:pPr>
              <w:jc w:val="center"/>
              <w:rPr>
                <w:rFonts w:ascii="Arial Narrow" w:hAnsi="Arial Narrow"/>
                <w:b/>
                <w:iCs/>
                <w:color w:val="000000"/>
                <w:lang w:eastAsia="es-PE"/>
              </w:rPr>
            </w:pPr>
          </w:p>
        </w:tc>
        <w:tc>
          <w:tcPr>
            <w:tcW w:w="993" w:type="dxa"/>
            <w:shd w:val="clear" w:color="auto" w:fill="auto"/>
          </w:tcPr>
          <w:p w:rsidR="004B3D56" w:rsidRPr="00BB69EA" w:rsidRDefault="004B3D56" w:rsidP="00017F2F">
            <w:pPr>
              <w:jc w:val="center"/>
              <w:rPr>
                <w:rFonts w:ascii="Arial Narrow" w:hAnsi="Arial Narrow"/>
                <w:b/>
                <w:iCs/>
                <w:color w:val="000000"/>
                <w:lang w:eastAsia="es-PE"/>
              </w:rPr>
            </w:pPr>
          </w:p>
        </w:tc>
        <w:tc>
          <w:tcPr>
            <w:tcW w:w="1551" w:type="dxa"/>
            <w:shd w:val="clear" w:color="auto" w:fill="auto"/>
          </w:tcPr>
          <w:p w:rsidR="004B3D56" w:rsidRPr="00BB69EA" w:rsidRDefault="004B3D56" w:rsidP="00017F2F">
            <w:pPr>
              <w:jc w:val="center"/>
              <w:rPr>
                <w:rFonts w:ascii="Arial Narrow" w:hAnsi="Arial Narrow"/>
                <w:b/>
                <w:iCs/>
                <w:color w:val="000000"/>
                <w:lang w:eastAsia="es-PE"/>
              </w:rPr>
            </w:pPr>
          </w:p>
        </w:tc>
        <w:tc>
          <w:tcPr>
            <w:tcW w:w="1559" w:type="dxa"/>
            <w:shd w:val="clear" w:color="auto" w:fill="auto"/>
          </w:tcPr>
          <w:p w:rsidR="004B3D56" w:rsidRPr="00BB69EA" w:rsidRDefault="004B3D56" w:rsidP="00017F2F">
            <w:pPr>
              <w:jc w:val="center"/>
              <w:rPr>
                <w:rFonts w:ascii="Arial Narrow" w:hAnsi="Arial Narrow"/>
                <w:b/>
                <w:iCs/>
                <w:color w:val="000000"/>
                <w:lang w:eastAsia="es-PE"/>
              </w:rPr>
            </w:pPr>
          </w:p>
        </w:tc>
      </w:tr>
      <w:tr w:rsidR="004B3D56" w:rsidRPr="00BB69EA" w:rsidTr="00017F2F">
        <w:tc>
          <w:tcPr>
            <w:tcW w:w="712" w:type="dxa"/>
            <w:shd w:val="clear" w:color="auto" w:fill="auto"/>
            <w:vAlign w:val="center"/>
          </w:tcPr>
          <w:p w:rsidR="004B3D56" w:rsidRPr="00BB69EA" w:rsidRDefault="004B3D56" w:rsidP="00017F2F">
            <w:pPr>
              <w:jc w:val="center"/>
              <w:rPr>
                <w:rFonts w:ascii="Arial Narrow" w:hAnsi="Arial Narrow"/>
                <w:iCs/>
                <w:color w:val="000000"/>
                <w:lang w:eastAsia="es-PE"/>
              </w:rPr>
            </w:pPr>
            <w:r w:rsidRPr="00BB69EA">
              <w:rPr>
                <w:rFonts w:ascii="Arial Narrow" w:hAnsi="Arial Narrow"/>
                <w:iCs/>
                <w:color w:val="000000"/>
                <w:lang w:eastAsia="es-PE"/>
              </w:rPr>
              <w:t>4</w:t>
            </w:r>
          </w:p>
        </w:tc>
        <w:tc>
          <w:tcPr>
            <w:tcW w:w="1276" w:type="dxa"/>
            <w:tcBorders>
              <w:bottom w:val="single" w:sz="4" w:space="0" w:color="auto"/>
            </w:tcBorders>
            <w:shd w:val="clear" w:color="auto" w:fill="auto"/>
          </w:tcPr>
          <w:p w:rsidR="004B3D56" w:rsidRPr="00BB69EA" w:rsidRDefault="004B3D56" w:rsidP="00017F2F">
            <w:pPr>
              <w:jc w:val="center"/>
              <w:rPr>
                <w:rFonts w:ascii="Arial Narrow" w:hAnsi="Arial Narrow"/>
                <w:b/>
                <w:iCs/>
                <w:color w:val="000000"/>
                <w:lang w:eastAsia="es-PE"/>
              </w:rPr>
            </w:pPr>
            <w:r w:rsidRPr="00BB69EA">
              <w:rPr>
                <w:rFonts w:ascii="Arial Narrow" w:hAnsi="Arial Narrow"/>
                <w:b/>
                <w:iCs/>
                <w:color w:val="000000"/>
                <w:lang w:eastAsia="es-PE"/>
              </w:rPr>
              <w:t xml:space="preserve">Integrante </w:t>
            </w:r>
            <w:r>
              <w:rPr>
                <w:rFonts w:ascii="Arial Narrow" w:hAnsi="Arial Narrow"/>
                <w:b/>
                <w:iCs/>
                <w:color w:val="000000"/>
                <w:lang w:eastAsia="es-PE"/>
              </w:rPr>
              <w:t>[n]</w:t>
            </w:r>
          </w:p>
        </w:tc>
        <w:tc>
          <w:tcPr>
            <w:tcW w:w="992" w:type="dxa"/>
            <w:shd w:val="clear" w:color="auto" w:fill="auto"/>
          </w:tcPr>
          <w:p w:rsidR="004B3D56" w:rsidRPr="00BB69EA" w:rsidRDefault="004B3D56" w:rsidP="00017F2F">
            <w:pPr>
              <w:jc w:val="center"/>
              <w:rPr>
                <w:rFonts w:ascii="Arial Narrow" w:hAnsi="Arial Narrow"/>
                <w:b/>
                <w:iCs/>
                <w:color w:val="000000"/>
                <w:lang w:eastAsia="es-PE"/>
              </w:rPr>
            </w:pPr>
          </w:p>
        </w:tc>
        <w:tc>
          <w:tcPr>
            <w:tcW w:w="992" w:type="dxa"/>
            <w:shd w:val="clear" w:color="auto" w:fill="auto"/>
          </w:tcPr>
          <w:p w:rsidR="004B3D56" w:rsidRPr="00BB69EA" w:rsidRDefault="004B3D56" w:rsidP="00017F2F">
            <w:pPr>
              <w:jc w:val="center"/>
              <w:rPr>
                <w:rFonts w:ascii="Arial Narrow" w:hAnsi="Arial Narrow"/>
                <w:b/>
                <w:iCs/>
                <w:color w:val="000000"/>
                <w:lang w:eastAsia="es-PE"/>
              </w:rPr>
            </w:pPr>
          </w:p>
        </w:tc>
        <w:tc>
          <w:tcPr>
            <w:tcW w:w="993" w:type="dxa"/>
            <w:shd w:val="clear" w:color="auto" w:fill="auto"/>
          </w:tcPr>
          <w:p w:rsidR="004B3D56" w:rsidRPr="00BB69EA" w:rsidRDefault="004B3D56" w:rsidP="00017F2F">
            <w:pPr>
              <w:jc w:val="center"/>
              <w:rPr>
                <w:rFonts w:ascii="Arial Narrow" w:hAnsi="Arial Narrow"/>
                <w:b/>
                <w:iCs/>
                <w:color w:val="000000"/>
                <w:lang w:eastAsia="es-PE"/>
              </w:rPr>
            </w:pPr>
          </w:p>
        </w:tc>
        <w:tc>
          <w:tcPr>
            <w:tcW w:w="1551" w:type="dxa"/>
            <w:shd w:val="clear" w:color="auto" w:fill="auto"/>
          </w:tcPr>
          <w:p w:rsidR="004B3D56" w:rsidRPr="00BB69EA" w:rsidRDefault="004B3D56" w:rsidP="00017F2F">
            <w:pPr>
              <w:jc w:val="center"/>
              <w:rPr>
                <w:rFonts w:ascii="Arial Narrow" w:hAnsi="Arial Narrow"/>
                <w:b/>
                <w:iCs/>
                <w:color w:val="000000"/>
                <w:lang w:eastAsia="es-PE"/>
              </w:rPr>
            </w:pPr>
          </w:p>
        </w:tc>
        <w:tc>
          <w:tcPr>
            <w:tcW w:w="1559" w:type="dxa"/>
            <w:shd w:val="clear" w:color="auto" w:fill="auto"/>
          </w:tcPr>
          <w:p w:rsidR="004B3D56" w:rsidRPr="00BB69EA" w:rsidRDefault="004B3D56" w:rsidP="00017F2F">
            <w:pPr>
              <w:jc w:val="center"/>
              <w:rPr>
                <w:rFonts w:ascii="Arial Narrow" w:hAnsi="Arial Narrow"/>
                <w:b/>
                <w:iCs/>
                <w:color w:val="000000"/>
                <w:lang w:eastAsia="es-PE"/>
              </w:rPr>
            </w:pPr>
          </w:p>
        </w:tc>
      </w:tr>
      <w:tr w:rsidR="004B3D56" w:rsidRPr="00BB69EA" w:rsidTr="00017F2F">
        <w:tc>
          <w:tcPr>
            <w:tcW w:w="3972" w:type="dxa"/>
            <w:gridSpan w:val="4"/>
            <w:shd w:val="clear" w:color="auto" w:fill="auto"/>
            <w:vAlign w:val="center"/>
          </w:tcPr>
          <w:p w:rsidR="004B3D56" w:rsidRPr="00BB69EA" w:rsidRDefault="004B3D56" w:rsidP="00017F2F">
            <w:pPr>
              <w:jc w:val="right"/>
              <w:rPr>
                <w:rFonts w:ascii="Arial Narrow" w:hAnsi="Arial Narrow"/>
                <w:b/>
                <w:iCs/>
                <w:color w:val="000000"/>
                <w:lang w:eastAsia="es-PE"/>
              </w:rPr>
            </w:pPr>
            <w:proofErr w:type="gramStart"/>
            <w:r>
              <w:rPr>
                <w:rFonts w:ascii="Arial Narrow" w:hAnsi="Arial Narrow"/>
                <w:b/>
                <w:iCs/>
                <w:color w:val="000000"/>
                <w:lang w:eastAsia="es-PE"/>
              </w:rPr>
              <w:t>Total</w:t>
            </w:r>
            <w:proofErr w:type="gramEnd"/>
            <w:r>
              <w:rPr>
                <w:rFonts w:ascii="Arial Narrow" w:hAnsi="Arial Narrow"/>
                <w:b/>
                <w:iCs/>
                <w:color w:val="000000"/>
                <w:lang w:eastAsia="es-PE"/>
              </w:rPr>
              <w:t xml:space="preserve"> S/</w:t>
            </w:r>
          </w:p>
        </w:tc>
        <w:tc>
          <w:tcPr>
            <w:tcW w:w="993" w:type="dxa"/>
            <w:shd w:val="clear" w:color="auto" w:fill="auto"/>
          </w:tcPr>
          <w:p w:rsidR="004B3D56" w:rsidRPr="00BB69EA" w:rsidRDefault="004B3D56" w:rsidP="00017F2F">
            <w:pPr>
              <w:jc w:val="center"/>
              <w:rPr>
                <w:rFonts w:ascii="Arial Narrow" w:hAnsi="Arial Narrow"/>
                <w:b/>
                <w:iCs/>
                <w:color w:val="000000"/>
                <w:lang w:eastAsia="es-PE"/>
              </w:rPr>
            </w:pPr>
          </w:p>
        </w:tc>
        <w:tc>
          <w:tcPr>
            <w:tcW w:w="1551" w:type="dxa"/>
            <w:shd w:val="clear" w:color="auto" w:fill="auto"/>
          </w:tcPr>
          <w:p w:rsidR="004B3D56" w:rsidRPr="00BB69EA" w:rsidRDefault="004B3D56" w:rsidP="00017F2F">
            <w:pPr>
              <w:jc w:val="center"/>
              <w:rPr>
                <w:rFonts w:ascii="Arial Narrow" w:hAnsi="Arial Narrow"/>
                <w:b/>
                <w:iCs/>
                <w:color w:val="000000"/>
                <w:lang w:eastAsia="es-PE"/>
              </w:rPr>
            </w:pPr>
          </w:p>
        </w:tc>
        <w:tc>
          <w:tcPr>
            <w:tcW w:w="1559" w:type="dxa"/>
            <w:shd w:val="clear" w:color="auto" w:fill="auto"/>
          </w:tcPr>
          <w:p w:rsidR="004B3D56" w:rsidRPr="00BB69EA" w:rsidRDefault="004B3D56" w:rsidP="00017F2F">
            <w:pPr>
              <w:jc w:val="center"/>
              <w:rPr>
                <w:rFonts w:ascii="Arial Narrow" w:hAnsi="Arial Narrow"/>
                <w:b/>
                <w:iCs/>
                <w:color w:val="000000"/>
                <w:lang w:eastAsia="es-PE"/>
              </w:rPr>
            </w:pPr>
          </w:p>
        </w:tc>
      </w:tr>
    </w:tbl>
    <w:p w:rsidR="004B3D56" w:rsidRPr="007315BD" w:rsidRDefault="004B3D56" w:rsidP="004B3D56">
      <w:pPr>
        <w:spacing w:line="240" w:lineRule="auto"/>
        <w:ind w:left="284"/>
        <w:contextualSpacing/>
        <w:jc w:val="center"/>
        <w:rPr>
          <w:rFonts w:ascii="Arial Narrow" w:hAnsi="Arial Narrow"/>
          <w:b/>
          <w:iCs/>
          <w:color w:val="000000"/>
          <w:lang w:eastAsia="es-PE"/>
        </w:rPr>
      </w:pPr>
    </w:p>
    <w:p w:rsidR="004B3D56" w:rsidRPr="007315BD" w:rsidRDefault="004B3D56" w:rsidP="004B3D56">
      <w:pPr>
        <w:spacing w:line="240" w:lineRule="auto"/>
        <w:ind w:left="284"/>
        <w:contextualSpacing/>
        <w:jc w:val="center"/>
        <w:rPr>
          <w:rFonts w:ascii="Arial Narrow" w:hAnsi="Arial Narrow"/>
          <w:b/>
          <w:iCs/>
          <w:color w:val="000000"/>
          <w:lang w:eastAsia="es-PE"/>
        </w:rPr>
      </w:pPr>
    </w:p>
    <w:p w:rsidR="004B3D56" w:rsidRPr="007315BD" w:rsidRDefault="004B3D56" w:rsidP="004B3D56">
      <w:pPr>
        <w:spacing w:line="240" w:lineRule="auto"/>
        <w:ind w:left="284"/>
        <w:contextualSpacing/>
        <w:jc w:val="center"/>
        <w:rPr>
          <w:rFonts w:ascii="Arial Narrow" w:hAnsi="Arial Narrow"/>
          <w:b/>
          <w:iCs/>
          <w:color w:val="000000"/>
          <w:lang w:eastAsia="es-PE"/>
        </w:rPr>
      </w:pPr>
    </w:p>
    <w:p w:rsidR="004B3D56" w:rsidRPr="007315BD" w:rsidRDefault="004B3D56" w:rsidP="004B3D56">
      <w:pPr>
        <w:spacing w:line="240" w:lineRule="auto"/>
        <w:ind w:left="284"/>
        <w:contextualSpacing/>
        <w:jc w:val="center"/>
        <w:rPr>
          <w:rFonts w:ascii="Arial Narrow" w:hAnsi="Arial Narrow"/>
          <w:b/>
          <w:iCs/>
          <w:color w:val="000000"/>
          <w:lang w:eastAsia="es-PE"/>
        </w:rPr>
      </w:pPr>
    </w:p>
    <w:p w:rsidR="004B3D56" w:rsidRPr="007315BD" w:rsidRDefault="004B3D56" w:rsidP="004B3D56">
      <w:pPr>
        <w:spacing w:line="240" w:lineRule="auto"/>
        <w:ind w:left="284"/>
        <w:contextualSpacing/>
        <w:jc w:val="center"/>
        <w:rPr>
          <w:rFonts w:ascii="Arial Narrow" w:hAnsi="Arial Narrow"/>
          <w:b/>
          <w:iCs/>
          <w:color w:val="000000"/>
          <w:lang w:eastAsia="es-PE"/>
        </w:rPr>
      </w:pPr>
    </w:p>
    <w:p w:rsidR="004B3D56" w:rsidRPr="007315BD" w:rsidRDefault="004B3D56" w:rsidP="004B3D56">
      <w:pPr>
        <w:spacing w:line="240" w:lineRule="auto"/>
        <w:ind w:left="284"/>
        <w:contextualSpacing/>
        <w:jc w:val="center"/>
        <w:rPr>
          <w:rFonts w:ascii="Arial Narrow" w:hAnsi="Arial Narrow"/>
          <w:b/>
          <w:iCs/>
          <w:color w:val="000000"/>
          <w:lang w:eastAsia="es-PE"/>
        </w:rPr>
      </w:pPr>
    </w:p>
    <w:p w:rsidR="004B3D56" w:rsidRPr="007315BD" w:rsidRDefault="004B3D56" w:rsidP="004B3D56">
      <w:pPr>
        <w:spacing w:line="240" w:lineRule="auto"/>
        <w:ind w:left="284"/>
        <w:contextualSpacing/>
        <w:jc w:val="center"/>
        <w:rPr>
          <w:rFonts w:ascii="Arial Narrow" w:hAnsi="Arial Narrow"/>
          <w:b/>
          <w:iCs/>
          <w:color w:val="000000"/>
          <w:lang w:eastAsia="es-PE"/>
        </w:rPr>
      </w:pPr>
    </w:p>
    <w:p w:rsidR="004B3D56" w:rsidRPr="007315BD" w:rsidRDefault="004B3D56" w:rsidP="004B3D56">
      <w:pPr>
        <w:spacing w:line="240" w:lineRule="auto"/>
        <w:ind w:left="284"/>
        <w:contextualSpacing/>
        <w:jc w:val="center"/>
        <w:rPr>
          <w:rFonts w:ascii="Arial Narrow" w:hAnsi="Arial Narrow"/>
          <w:b/>
          <w:iCs/>
          <w:color w:val="000000"/>
          <w:lang w:eastAsia="es-PE"/>
        </w:rPr>
      </w:pPr>
    </w:p>
    <w:p w:rsidR="004B3D56" w:rsidRPr="007315BD" w:rsidRDefault="004B3D56" w:rsidP="004B3D56">
      <w:pPr>
        <w:spacing w:line="240" w:lineRule="auto"/>
        <w:ind w:left="284"/>
        <w:contextualSpacing/>
        <w:jc w:val="center"/>
        <w:rPr>
          <w:rFonts w:ascii="Arial Narrow" w:hAnsi="Arial Narrow"/>
          <w:b/>
          <w:iCs/>
          <w:color w:val="000000"/>
          <w:lang w:eastAsia="es-PE"/>
        </w:rPr>
      </w:pPr>
    </w:p>
    <w:p w:rsidR="004B3D56" w:rsidRPr="00CC68C3" w:rsidRDefault="004B3D56" w:rsidP="004B3D56">
      <w:pPr>
        <w:spacing w:line="240" w:lineRule="auto"/>
        <w:ind w:left="993" w:firstLine="1"/>
        <w:contextualSpacing/>
        <w:jc w:val="both"/>
        <w:rPr>
          <w:rFonts w:ascii="Arial Narrow" w:hAnsi="Arial Narrow"/>
          <w:b/>
          <w:iCs/>
          <w:color w:val="000000"/>
          <w:sz w:val="20"/>
          <w:szCs w:val="20"/>
          <w:lang w:eastAsia="es-PE"/>
        </w:rPr>
      </w:pPr>
      <w:r>
        <w:rPr>
          <w:rFonts w:ascii="Arial Narrow" w:hAnsi="Arial Narrow"/>
          <w:b/>
          <w:iCs/>
          <w:color w:val="000000"/>
          <w:sz w:val="20"/>
          <w:szCs w:val="20"/>
          <w:lang w:eastAsia="es-PE"/>
        </w:rPr>
        <w:t xml:space="preserve"> </w:t>
      </w:r>
      <w:r w:rsidRPr="00CC68C3">
        <w:rPr>
          <w:rFonts w:ascii="Arial Narrow" w:hAnsi="Arial Narrow"/>
          <w:b/>
          <w:iCs/>
          <w:color w:val="000000"/>
          <w:sz w:val="20"/>
          <w:szCs w:val="20"/>
          <w:lang w:eastAsia="es-PE"/>
        </w:rPr>
        <w:t>Elaborado por:</w:t>
      </w:r>
      <w:r w:rsidRPr="00CC68C3">
        <w:rPr>
          <w:rFonts w:ascii="Arial Narrow" w:eastAsia="Times New Roman" w:hAnsi="Arial Narrow"/>
          <w:iCs/>
          <w:color w:val="000000"/>
          <w:sz w:val="20"/>
          <w:szCs w:val="20"/>
          <w:lang w:eastAsia="es-PE"/>
        </w:rPr>
        <w:t xml:space="preserve"> </w:t>
      </w:r>
      <w:r w:rsidRPr="00CC68C3">
        <w:rPr>
          <w:rFonts w:ascii="Arial Narrow" w:hAnsi="Arial Narrow"/>
          <w:sz w:val="20"/>
          <w:szCs w:val="20"/>
        </w:rPr>
        <w:t>[Nombre del</w:t>
      </w:r>
      <w:r w:rsidRPr="00CC68C3">
        <w:rPr>
          <w:rFonts w:ascii="Arial Narrow" w:eastAsia="Times New Roman" w:hAnsi="Arial Narrow"/>
          <w:iCs/>
          <w:color w:val="000000"/>
          <w:sz w:val="20"/>
          <w:szCs w:val="20"/>
          <w:lang w:eastAsia="es-PE"/>
        </w:rPr>
        <w:t xml:space="preserve"> órgano desconcentrado o unidad orgánica de la Contraloría, u OCI</w:t>
      </w:r>
      <w:r w:rsidRPr="00CC68C3">
        <w:rPr>
          <w:rFonts w:ascii="Arial Narrow" w:hAnsi="Arial Narrow"/>
          <w:sz w:val="20"/>
          <w:szCs w:val="20"/>
        </w:rPr>
        <w:t>].</w:t>
      </w:r>
    </w:p>
    <w:p w:rsidR="004B3D56" w:rsidRPr="007315BD" w:rsidRDefault="004B3D56" w:rsidP="004B3D56">
      <w:pPr>
        <w:spacing w:line="240" w:lineRule="auto"/>
        <w:ind w:left="1275" w:firstLine="141"/>
        <w:contextualSpacing/>
        <w:jc w:val="both"/>
        <w:rPr>
          <w:rFonts w:ascii="Arial Narrow" w:hAnsi="Arial Narrow"/>
          <w:b/>
        </w:rPr>
      </w:pPr>
    </w:p>
    <w:p w:rsidR="004B3D56" w:rsidRPr="007315BD" w:rsidRDefault="004B3D56" w:rsidP="004B3D56">
      <w:pPr>
        <w:pStyle w:val="Prrafodelista"/>
        <w:numPr>
          <w:ilvl w:val="0"/>
          <w:numId w:val="16"/>
        </w:numPr>
        <w:suppressAutoHyphens w:val="0"/>
        <w:spacing w:after="0" w:line="240" w:lineRule="auto"/>
        <w:ind w:left="426" w:hanging="426"/>
        <w:rPr>
          <w:rFonts w:ascii="Arial Narrow" w:hAnsi="Arial Narrow"/>
          <w:b/>
        </w:rPr>
      </w:pPr>
      <w:r w:rsidRPr="007315BD">
        <w:rPr>
          <w:rFonts w:ascii="Arial Narrow" w:eastAsia="Times New Roman" w:hAnsi="Arial Narrow"/>
          <w:b/>
          <w:color w:val="000000"/>
          <w:lang w:eastAsia="es-MX"/>
        </w:rPr>
        <w:t>CRONOGRAMA</w:t>
      </w:r>
    </w:p>
    <w:p w:rsidR="004B3D56" w:rsidRPr="007315BD" w:rsidRDefault="004B3D56" w:rsidP="004B3D56">
      <w:pPr>
        <w:pStyle w:val="Prrafodelista"/>
        <w:spacing w:after="0" w:line="240" w:lineRule="auto"/>
        <w:ind w:left="426"/>
        <w:rPr>
          <w:rFonts w:ascii="Arial Narrow" w:hAnsi="Arial Narrow"/>
        </w:rPr>
      </w:pPr>
    </w:p>
    <w:p w:rsidR="004B3D56" w:rsidRPr="007315BD" w:rsidRDefault="004B3D56" w:rsidP="004B3D56">
      <w:pPr>
        <w:pStyle w:val="Prrafodelista"/>
        <w:spacing w:after="0" w:line="240" w:lineRule="auto"/>
        <w:ind w:left="426"/>
        <w:jc w:val="both"/>
        <w:rPr>
          <w:rFonts w:ascii="Arial Narrow" w:hAnsi="Arial Narrow"/>
        </w:rPr>
      </w:pPr>
      <w:r w:rsidRPr="007315BD">
        <w:rPr>
          <w:rFonts w:ascii="Arial Narrow" w:hAnsi="Arial Narrow"/>
        </w:rPr>
        <w:t xml:space="preserve">[Precisar las fechas estimadas para el desarrollo de cada etapa del </w:t>
      </w:r>
      <w:r w:rsidRPr="007315BD">
        <w:rPr>
          <w:rFonts w:ascii="Arial Narrow" w:hAnsi="Arial Narrow"/>
          <w:bCs/>
        </w:rPr>
        <w:t xml:space="preserve">Servicio de Control Específico a Hechos con </w:t>
      </w:r>
      <w:r>
        <w:rPr>
          <w:rFonts w:ascii="Arial Narrow" w:hAnsi="Arial Narrow"/>
          <w:bCs/>
        </w:rPr>
        <w:t>Presunta</w:t>
      </w:r>
      <w:r w:rsidRPr="007315BD">
        <w:rPr>
          <w:rFonts w:ascii="Arial Narrow" w:hAnsi="Arial Narrow"/>
          <w:bCs/>
        </w:rPr>
        <w:t xml:space="preserve"> Irregularidad</w:t>
      </w:r>
      <w:r w:rsidRPr="007315BD">
        <w:rPr>
          <w:rFonts w:ascii="Arial Narrow" w:hAnsi="Arial Narrow"/>
        </w:rPr>
        <w:t>]</w:t>
      </w:r>
    </w:p>
    <w:p w:rsidR="004B3D56" w:rsidRDefault="004B3D56" w:rsidP="004B3D56">
      <w:pPr>
        <w:pStyle w:val="Prrafodelista"/>
        <w:spacing w:after="0" w:line="240" w:lineRule="auto"/>
        <w:ind w:left="426"/>
        <w:rPr>
          <w:rFonts w:ascii="Arial Narrow" w:hAnsi="Arial Narrow"/>
        </w:rPr>
      </w:pPr>
    </w:p>
    <w:p w:rsidR="004B3D56" w:rsidRDefault="004B3D56" w:rsidP="004B3D56">
      <w:pPr>
        <w:pStyle w:val="Prrafodelista"/>
        <w:spacing w:after="0" w:line="240" w:lineRule="auto"/>
        <w:ind w:left="426"/>
        <w:rPr>
          <w:rFonts w:ascii="Arial Narrow" w:hAnsi="Arial Narrow"/>
        </w:rPr>
      </w:pPr>
    </w:p>
    <w:p w:rsidR="004B3D56" w:rsidRDefault="004B3D56" w:rsidP="004B3D56">
      <w:pPr>
        <w:pStyle w:val="Prrafodelista"/>
        <w:spacing w:after="0" w:line="240" w:lineRule="auto"/>
        <w:ind w:left="426"/>
        <w:rPr>
          <w:rFonts w:ascii="Arial Narrow" w:hAnsi="Arial Narrow"/>
        </w:rPr>
      </w:pPr>
    </w:p>
    <w:p w:rsidR="004B3D56" w:rsidRPr="007315BD" w:rsidRDefault="004B3D56" w:rsidP="004B3D56">
      <w:pPr>
        <w:pStyle w:val="Prrafodelista"/>
        <w:spacing w:after="0" w:line="240" w:lineRule="auto"/>
        <w:ind w:left="426"/>
        <w:rPr>
          <w:rFonts w:ascii="Arial Narrow" w:hAnsi="Arial Narrow"/>
        </w:rPr>
      </w:pPr>
    </w:p>
    <w:p w:rsidR="004B3D56" w:rsidRPr="007315BD" w:rsidRDefault="004B3D56" w:rsidP="004B3D56">
      <w:pPr>
        <w:pStyle w:val="Prrafodelista"/>
        <w:numPr>
          <w:ilvl w:val="0"/>
          <w:numId w:val="16"/>
        </w:numPr>
        <w:suppressAutoHyphens w:val="0"/>
        <w:spacing w:after="0" w:line="240" w:lineRule="auto"/>
        <w:ind w:left="426" w:hanging="426"/>
        <w:rPr>
          <w:rFonts w:ascii="Arial Narrow" w:hAnsi="Arial Narrow"/>
          <w:color w:val="000000"/>
        </w:rPr>
      </w:pPr>
      <w:r w:rsidRPr="007315BD">
        <w:rPr>
          <w:rFonts w:ascii="Arial Narrow" w:eastAsia="Times New Roman" w:hAnsi="Arial Narrow"/>
          <w:b/>
          <w:color w:val="000000"/>
          <w:lang w:eastAsia="es-MX"/>
        </w:rPr>
        <w:t>MATRIZ PRELIMINAR DE LA PRESUNTA RESPONSABILIDAD</w:t>
      </w:r>
    </w:p>
    <w:p w:rsidR="004B3D56" w:rsidRPr="007315BD" w:rsidRDefault="004B3D56" w:rsidP="004B3D56">
      <w:pPr>
        <w:pStyle w:val="Prrafodelista"/>
        <w:spacing w:after="0" w:line="240" w:lineRule="auto"/>
        <w:ind w:left="426"/>
        <w:rPr>
          <w:rFonts w:ascii="Arial Narrow" w:eastAsia="Times New Roman" w:hAnsi="Arial Narrow"/>
          <w:b/>
          <w:color w:val="000000"/>
          <w:lang w:eastAsia="es-MX"/>
        </w:rPr>
      </w:pPr>
    </w:p>
    <w:p w:rsidR="004B3D56" w:rsidRPr="007315BD" w:rsidRDefault="004B3D56" w:rsidP="004B3D56">
      <w:pPr>
        <w:pStyle w:val="Prrafodelista"/>
        <w:spacing w:after="0" w:line="240" w:lineRule="auto"/>
        <w:ind w:left="426"/>
        <w:jc w:val="both"/>
        <w:rPr>
          <w:rFonts w:ascii="Arial Narrow" w:hAnsi="Arial Narrow"/>
        </w:rPr>
      </w:pPr>
      <w:r w:rsidRPr="007315BD">
        <w:rPr>
          <w:rFonts w:ascii="Arial Narrow" w:hAnsi="Arial Narrow"/>
        </w:rPr>
        <w:t>La matriz preliminar de la presunta responsabilidad está contenida en el A</w:t>
      </w:r>
      <w:r>
        <w:rPr>
          <w:rFonts w:ascii="Arial Narrow" w:hAnsi="Arial Narrow"/>
        </w:rPr>
        <w:t>nexo</w:t>
      </w:r>
      <w:r w:rsidRPr="007315BD">
        <w:rPr>
          <w:rFonts w:ascii="Arial Narrow" w:hAnsi="Arial Narrow"/>
        </w:rPr>
        <w:t xml:space="preserve"> de la presente Carpeta de </w:t>
      </w:r>
      <w:r>
        <w:rPr>
          <w:rFonts w:ascii="Arial Narrow" w:hAnsi="Arial Narrow"/>
        </w:rPr>
        <w:t>Servicio de Control Específico</w:t>
      </w:r>
      <w:r w:rsidRPr="007315BD">
        <w:rPr>
          <w:rFonts w:ascii="Arial Narrow" w:hAnsi="Arial Narrow"/>
        </w:rPr>
        <w:t>.</w:t>
      </w:r>
    </w:p>
    <w:p w:rsidR="004B3D56" w:rsidRDefault="004B3D56" w:rsidP="004B3D56">
      <w:pPr>
        <w:pStyle w:val="Prrafodelista"/>
        <w:spacing w:after="0" w:line="240" w:lineRule="auto"/>
        <w:ind w:left="426"/>
        <w:rPr>
          <w:rFonts w:ascii="Arial Narrow" w:eastAsia="Times New Roman" w:hAnsi="Arial Narrow" w:cs="Helv"/>
          <w:color w:val="000000"/>
          <w:lang w:eastAsia="es-MX"/>
        </w:rPr>
      </w:pPr>
    </w:p>
    <w:p w:rsidR="004B3D56" w:rsidRDefault="004B3D56" w:rsidP="004B3D56">
      <w:pPr>
        <w:ind w:left="851" w:hanging="425"/>
        <w:contextualSpacing/>
        <w:jc w:val="right"/>
        <w:rPr>
          <w:rFonts w:ascii="Arial Narrow" w:hAnsi="Arial Narrow"/>
          <w:bCs/>
        </w:rPr>
      </w:pPr>
      <w:r w:rsidRPr="007315BD">
        <w:rPr>
          <w:rFonts w:ascii="Arial Narrow" w:hAnsi="Arial Narrow"/>
          <w:bCs/>
        </w:rPr>
        <w:t>[Lugar], [día</w:t>
      </w:r>
      <w:r>
        <w:rPr>
          <w:rFonts w:ascii="Arial Narrow" w:hAnsi="Arial Narrow"/>
          <w:bCs/>
        </w:rPr>
        <w:t>]</w:t>
      </w:r>
      <w:r w:rsidRPr="007315BD">
        <w:rPr>
          <w:rFonts w:ascii="Arial Narrow" w:hAnsi="Arial Narrow"/>
          <w:bCs/>
        </w:rPr>
        <w:t xml:space="preserve"> de </w:t>
      </w:r>
      <w:r>
        <w:rPr>
          <w:rFonts w:ascii="Arial Narrow" w:hAnsi="Arial Narrow"/>
          <w:bCs/>
        </w:rPr>
        <w:t>[</w:t>
      </w:r>
      <w:r w:rsidRPr="007315BD">
        <w:rPr>
          <w:rFonts w:ascii="Arial Narrow" w:hAnsi="Arial Narrow"/>
          <w:bCs/>
        </w:rPr>
        <w:t>mes</w:t>
      </w:r>
      <w:r>
        <w:rPr>
          <w:rFonts w:ascii="Arial Narrow" w:hAnsi="Arial Narrow"/>
          <w:bCs/>
        </w:rPr>
        <w:t>]</w:t>
      </w:r>
      <w:r w:rsidRPr="007315BD">
        <w:rPr>
          <w:rFonts w:ascii="Arial Narrow" w:hAnsi="Arial Narrow"/>
          <w:bCs/>
        </w:rPr>
        <w:t xml:space="preserve"> de </w:t>
      </w:r>
      <w:r>
        <w:rPr>
          <w:rFonts w:ascii="Arial Narrow" w:hAnsi="Arial Narrow"/>
          <w:bCs/>
        </w:rPr>
        <w:t>[</w:t>
      </w:r>
      <w:r w:rsidRPr="007315BD">
        <w:rPr>
          <w:rFonts w:ascii="Arial Narrow" w:hAnsi="Arial Narrow"/>
          <w:bCs/>
        </w:rPr>
        <w:t>año].</w:t>
      </w:r>
    </w:p>
    <w:p w:rsidR="004B3D56" w:rsidRDefault="004B3D56" w:rsidP="004B3D56">
      <w:pPr>
        <w:contextualSpacing/>
        <w:jc w:val="both"/>
        <w:rPr>
          <w:rFonts w:ascii="Arial Narrow" w:hAnsi="Arial Narrow"/>
          <w:bCs/>
        </w:rPr>
      </w:pPr>
    </w:p>
    <w:p w:rsidR="004B3D56" w:rsidRDefault="004B3D56" w:rsidP="004B3D56">
      <w:pPr>
        <w:contextualSpacing/>
        <w:jc w:val="both"/>
        <w:rPr>
          <w:rFonts w:ascii="Arial Narrow" w:hAnsi="Arial Narrow"/>
          <w:bCs/>
        </w:rPr>
      </w:pPr>
    </w:p>
    <w:tbl>
      <w:tblPr>
        <w:tblStyle w:val="Tablaconcuadrcula"/>
        <w:tblW w:w="92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7"/>
      </w:tblGrid>
      <w:tr w:rsidR="004B3D56" w:rsidTr="00017F2F">
        <w:trPr>
          <w:trHeight w:val="148"/>
        </w:trPr>
        <w:tc>
          <w:tcPr>
            <w:tcW w:w="9267" w:type="dxa"/>
          </w:tcPr>
          <w:p w:rsidR="004B3D56" w:rsidRDefault="004B3D56" w:rsidP="00017F2F">
            <w:pPr>
              <w:jc w:val="center"/>
              <w:rPr>
                <w:rFonts w:ascii="Arial Narrow" w:eastAsia="Times New Roman" w:hAnsi="Arial Narrow"/>
                <w:b/>
                <w:iCs/>
                <w:color w:val="000000"/>
                <w:lang w:eastAsia="es-PE"/>
              </w:rPr>
            </w:pPr>
            <w:r>
              <w:rPr>
                <w:rFonts w:ascii="Arial Narrow" w:eastAsia="Times New Roman" w:hAnsi="Arial Narrow"/>
                <w:b/>
                <w:iCs/>
                <w:color w:val="000000"/>
                <w:lang w:eastAsia="es-PE"/>
              </w:rPr>
              <w:t>____________________________</w:t>
            </w:r>
          </w:p>
          <w:p w:rsidR="004B3D56" w:rsidRPr="007315BD" w:rsidRDefault="004B3D56" w:rsidP="00CB6605">
            <w:pPr>
              <w:spacing w:after="0"/>
              <w:jc w:val="center"/>
              <w:rPr>
                <w:rFonts w:ascii="Arial Narrow" w:eastAsia="Times New Roman" w:hAnsi="Arial Narrow"/>
                <w:b/>
                <w:iCs/>
                <w:color w:val="000000"/>
                <w:lang w:eastAsia="es-PE"/>
              </w:rPr>
            </w:pPr>
            <w:r w:rsidRPr="007315BD">
              <w:rPr>
                <w:rFonts w:ascii="Arial Narrow" w:eastAsia="Times New Roman" w:hAnsi="Arial Narrow"/>
                <w:b/>
                <w:iCs/>
                <w:color w:val="000000"/>
                <w:lang w:eastAsia="es-PE"/>
              </w:rPr>
              <w:t>[Nombres y Apellidos]</w:t>
            </w:r>
          </w:p>
          <w:p w:rsidR="004B3D56" w:rsidRDefault="004B3D56" w:rsidP="00017F2F">
            <w:pPr>
              <w:contextualSpacing/>
              <w:jc w:val="center"/>
              <w:rPr>
                <w:rFonts w:ascii="Arial Narrow" w:eastAsia="Times New Roman" w:hAnsi="Arial Narrow"/>
                <w:iCs/>
                <w:color w:val="000000"/>
                <w:lang w:eastAsia="es-PE"/>
              </w:rPr>
            </w:pPr>
            <w:r>
              <w:rPr>
                <w:rFonts w:ascii="Arial Narrow" w:eastAsia="Times New Roman" w:hAnsi="Arial Narrow"/>
                <w:iCs/>
                <w:color w:val="000000"/>
                <w:lang w:eastAsia="es-PE"/>
              </w:rPr>
              <w:t>Personal a cargo</w:t>
            </w:r>
            <w:r w:rsidRPr="007315BD">
              <w:rPr>
                <w:rFonts w:ascii="Arial Narrow" w:eastAsia="Times New Roman" w:hAnsi="Arial Narrow"/>
                <w:iCs/>
                <w:color w:val="000000"/>
                <w:lang w:eastAsia="es-PE"/>
              </w:rPr>
              <w:t xml:space="preserve"> del </w:t>
            </w:r>
            <w:r>
              <w:rPr>
                <w:rFonts w:ascii="Arial Narrow" w:eastAsia="Times New Roman" w:hAnsi="Arial Narrow"/>
                <w:iCs/>
                <w:color w:val="000000"/>
                <w:lang w:eastAsia="es-PE"/>
              </w:rPr>
              <w:t>P</w:t>
            </w:r>
            <w:r w:rsidRPr="007315BD">
              <w:rPr>
                <w:rFonts w:ascii="Arial Narrow" w:eastAsia="Times New Roman" w:hAnsi="Arial Narrow"/>
                <w:iCs/>
                <w:color w:val="000000"/>
                <w:lang w:eastAsia="es-PE"/>
              </w:rPr>
              <w:t xml:space="preserve">laneamiento del </w:t>
            </w:r>
            <w:r>
              <w:rPr>
                <w:rFonts w:ascii="Arial Narrow" w:eastAsia="Times New Roman" w:hAnsi="Arial Narrow"/>
                <w:iCs/>
                <w:color w:val="000000"/>
                <w:lang w:eastAsia="es-PE"/>
              </w:rPr>
              <w:t>Servicio de Control Específico</w:t>
            </w:r>
          </w:p>
          <w:p w:rsidR="004B3D56" w:rsidRDefault="004B3D56" w:rsidP="00017F2F">
            <w:pPr>
              <w:contextualSpacing/>
              <w:jc w:val="center"/>
              <w:rPr>
                <w:rFonts w:ascii="Arial Narrow" w:hAnsi="Arial Narrow"/>
                <w:bCs/>
              </w:rPr>
            </w:pPr>
            <w:r>
              <w:rPr>
                <w:rFonts w:ascii="Arial Narrow" w:eastAsia="Times New Roman" w:hAnsi="Arial Narrow"/>
                <w:iCs/>
                <w:color w:val="000000"/>
                <w:lang w:eastAsia="es-PE"/>
              </w:rPr>
              <w:t xml:space="preserve"> </w:t>
            </w:r>
            <w:r w:rsidRPr="007315BD">
              <w:rPr>
                <w:rFonts w:ascii="Arial Narrow" w:hAnsi="Arial Narrow"/>
              </w:rPr>
              <w:t>[</w:t>
            </w:r>
            <w:r>
              <w:rPr>
                <w:rFonts w:ascii="Arial Narrow" w:hAnsi="Arial Narrow"/>
              </w:rPr>
              <w:t xml:space="preserve">del órgano desconcentrado o de la </w:t>
            </w:r>
            <w:r w:rsidRPr="007315BD">
              <w:rPr>
                <w:rFonts w:ascii="Arial Narrow" w:eastAsia="Times New Roman" w:hAnsi="Arial Narrow"/>
                <w:iCs/>
                <w:color w:val="000000"/>
                <w:lang w:eastAsia="es-PE"/>
              </w:rPr>
              <w:t>unidad orgánica de la Contraloría</w:t>
            </w:r>
            <w:r>
              <w:rPr>
                <w:rFonts w:ascii="Arial Narrow" w:eastAsia="Times New Roman" w:hAnsi="Arial Narrow"/>
                <w:iCs/>
                <w:color w:val="000000"/>
                <w:lang w:eastAsia="es-PE"/>
              </w:rPr>
              <w:t xml:space="preserve"> o del </w:t>
            </w:r>
            <w:r w:rsidRPr="007315BD">
              <w:rPr>
                <w:rFonts w:ascii="Arial Narrow" w:eastAsia="Times New Roman" w:hAnsi="Arial Narrow"/>
                <w:iCs/>
                <w:color w:val="000000"/>
                <w:lang w:eastAsia="es-PE"/>
              </w:rPr>
              <w:t>OCI</w:t>
            </w:r>
            <w:r w:rsidRPr="007315BD">
              <w:rPr>
                <w:rFonts w:ascii="Arial Narrow" w:hAnsi="Arial Narrow"/>
              </w:rPr>
              <w:t>].</w:t>
            </w:r>
          </w:p>
        </w:tc>
      </w:tr>
    </w:tbl>
    <w:p w:rsidR="004B3D56" w:rsidRDefault="004B3D56" w:rsidP="004B3D56">
      <w:pPr>
        <w:contextualSpacing/>
        <w:jc w:val="both"/>
        <w:rPr>
          <w:rFonts w:ascii="Arial Narrow" w:hAnsi="Arial Narrow"/>
          <w:bCs/>
        </w:rPr>
      </w:pPr>
    </w:p>
    <w:p w:rsidR="004B3D56" w:rsidRDefault="004B3D56" w:rsidP="004B3D56">
      <w:pPr>
        <w:contextualSpacing/>
        <w:jc w:val="both"/>
        <w:rPr>
          <w:rFonts w:ascii="Arial Narrow" w:hAnsi="Arial Narrow"/>
          <w:bCs/>
        </w:rPr>
      </w:pPr>
    </w:p>
    <w:p w:rsidR="004B3D56" w:rsidRPr="007C2F9B" w:rsidRDefault="004B3D56" w:rsidP="004B3D56">
      <w:pPr>
        <w:contextualSpacing/>
        <w:jc w:val="both"/>
        <w:rPr>
          <w:rFonts w:ascii="Arial Narrow" w:hAnsi="Arial Narrow"/>
          <w:b/>
          <w:bCs/>
        </w:rPr>
      </w:pPr>
      <w:bookmarkStart w:id="4" w:name="_Hlk55226671"/>
      <w:r w:rsidRPr="007C2F9B">
        <w:rPr>
          <w:rFonts w:ascii="Arial Narrow" w:hAnsi="Arial Narrow"/>
          <w:b/>
          <w:bCs/>
        </w:rPr>
        <w:t xml:space="preserve">[Cuando la </w:t>
      </w:r>
      <w:r>
        <w:rPr>
          <w:rFonts w:ascii="Arial Narrow" w:hAnsi="Arial Narrow"/>
          <w:b/>
          <w:bCs/>
        </w:rPr>
        <w:t>C</w:t>
      </w:r>
      <w:r w:rsidRPr="007C2F9B">
        <w:rPr>
          <w:rFonts w:ascii="Arial Narrow" w:hAnsi="Arial Narrow"/>
          <w:b/>
          <w:bCs/>
        </w:rPr>
        <w:t xml:space="preserve">arpeta de </w:t>
      </w:r>
      <w:r>
        <w:rPr>
          <w:rFonts w:ascii="Arial Narrow" w:hAnsi="Arial Narrow"/>
          <w:b/>
          <w:bCs/>
        </w:rPr>
        <w:t>S</w:t>
      </w:r>
      <w:r w:rsidRPr="007C2F9B">
        <w:rPr>
          <w:rFonts w:ascii="Arial Narrow" w:hAnsi="Arial Narrow"/>
          <w:b/>
          <w:bCs/>
        </w:rPr>
        <w:t xml:space="preserve">ervicio de </w:t>
      </w:r>
      <w:r>
        <w:rPr>
          <w:rFonts w:ascii="Arial Narrow" w:hAnsi="Arial Narrow"/>
          <w:b/>
          <w:bCs/>
        </w:rPr>
        <w:t>C</w:t>
      </w:r>
      <w:r w:rsidRPr="007C2F9B">
        <w:rPr>
          <w:rFonts w:ascii="Arial Narrow" w:hAnsi="Arial Narrow"/>
          <w:b/>
          <w:bCs/>
        </w:rPr>
        <w:t xml:space="preserve">ontrol es elaborada por </w:t>
      </w:r>
      <w:r>
        <w:rPr>
          <w:rFonts w:ascii="Arial Narrow" w:hAnsi="Arial Narrow"/>
          <w:b/>
          <w:bCs/>
        </w:rPr>
        <w:t>un órgano desconcentrado o unidad orgánica de la Contraloría</w:t>
      </w:r>
      <w:r w:rsidRPr="007C2F9B">
        <w:rPr>
          <w:rFonts w:ascii="Arial Narrow" w:hAnsi="Arial Narrow"/>
          <w:b/>
          <w:bCs/>
        </w:rPr>
        <w:t>, la aprobación es de la forma siguiente:]</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tblGrid>
      <w:tr w:rsidR="004B3D56" w:rsidTr="00017F2F">
        <w:trPr>
          <w:trHeight w:val="779"/>
        </w:trPr>
        <w:tc>
          <w:tcPr>
            <w:tcW w:w="8539" w:type="dxa"/>
          </w:tcPr>
          <w:p w:rsidR="004B3D56" w:rsidRPr="007315BD" w:rsidRDefault="004B3D56" w:rsidP="00017F2F">
            <w:pPr>
              <w:ind w:left="5" w:firstLine="1"/>
              <w:contextualSpacing/>
              <w:jc w:val="center"/>
              <w:rPr>
                <w:rFonts w:ascii="Arial Narrow" w:hAnsi="Arial Narrow"/>
                <w:b/>
                <w:iCs/>
                <w:color w:val="000000"/>
                <w:lang w:eastAsia="es-PE"/>
              </w:rPr>
            </w:pPr>
            <w:bookmarkStart w:id="5" w:name="_Hlk55227133"/>
            <w:bookmarkEnd w:id="4"/>
          </w:p>
          <w:p w:rsidR="004B3D56" w:rsidRDefault="004B3D56" w:rsidP="00017F2F">
            <w:pPr>
              <w:ind w:firstLine="34"/>
              <w:contextualSpacing/>
              <w:jc w:val="both"/>
              <w:rPr>
                <w:rFonts w:ascii="Arial Narrow" w:hAnsi="Arial Narrow"/>
                <w:bCs/>
              </w:rPr>
            </w:pPr>
            <w:r>
              <w:rPr>
                <w:rFonts w:ascii="Arial Narrow" w:hAnsi="Arial Narrow"/>
                <w:bCs/>
              </w:rPr>
              <w:t>Revisado y Aprobado por [</w:t>
            </w:r>
            <w:r>
              <w:rPr>
                <w:rFonts w:ascii="Arial Narrow" w:hAnsi="Arial Narrow"/>
              </w:rPr>
              <w:t>órgano desconcentrado o unidad orgánica de la Contraloría</w:t>
            </w:r>
            <w:r>
              <w:rPr>
                <w:rFonts w:ascii="Arial Narrow" w:hAnsi="Arial Narrow"/>
                <w:bCs/>
              </w:rPr>
              <w:t>]:</w:t>
            </w:r>
          </w:p>
          <w:p w:rsidR="004B3D56" w:rsidRDefault="004B3D56" w:rsidP="00017F2F">
            <w:pPr>
              <w:ind w:hanging="1809"/>
              <w:contextualSpacing/>
              <w:jc w:val="both"/>
              <w:rPr>
                <w:rFonts w:ascii="Arial Narrow" w:hAnsi="Arial Narrow"/>
                <w:bCs/>
              </w:rPr>
            </w:pPr>
            <w:r>
              <w:rPr>
                <w:rFonts w:ascii="Arial Narrow" w:hAnsi="Arial Narrow"/>
                <w:bCs/>
              </w:rPr>
              <w:t>k</w:t>
            </w:r>
          </w:p>
          <w:p w:rsidR="004B3D56" w:rsidRDefault="004B3D56" w:rsidP="00017F2F">
            <w:pPr>
              <w:ind w:hanging="1809"/>
              <w:contextualSpacing/>
              <w:jc w:val="both"/>
              <w:rPr>
                <w:rFonts w:ascii="Arial Narrow" w:hAnsi="Arial Narrow"/>
                <w:bCs/>
              </w:rPr>
            </w:pPr>
          </w:p>
          <w:p w:rsidR="004B3D56" w:rsidRDefault="004B3D56" w:rsidP="00017F2F">
            <w:pPr>
              <w:contextualSpacing/>
              <w:jc w:val="both"/>
              <w:rPr>
                <w:rFonts w:ascii="Arial Narrow" w:hAnsi="Arial Narrow"/>
                <w:bCs/>
              </w:rPr>
            </w:pPr>
          </w:p>
        </w:tc>
      </w:tr>
      <w:tr w:rsidR="004B3D56" w:rsidTr="00017F2F">
        <w:trPr>
          <w:trHeight w:val="779"/>
        </w:trPr>
        <w:tc>
          <w:tcPr>
            <w:tcW w:w="8539" w:type="dxa"/>
          </w:tcPr>
          <w:p w:rsidR="004B3D56" w:rsidRDefault="004B3D56" w:rsidP="00017F2F">
            <w:pPr>
              <w:jc w:val="center"/>
              <w:rPr>
                <w:rFonts w:ascii="Arial Narrow" w:eastAsia="Times New Roman" w:hAnsi="Arial Narrow"/>
                <w:b/>
                <w:iCs/>
                <w:color w:val="000000"/>
                <w:lang w:eastAsia="es-PE"/>
              </w:rPr>
            </w:pPr>
            <w:r>
              <w:rPr>
                <w:rFonts w:ascii="Arial Narrow" w:eastAsia="Times New Roman" w:hAnsi="Arial Narrow"/>
                <w:b/>
                <w:iCs/>
                <w:color w:val="000000"/>
                <w:lang w:eastAsia="es-PE"/>
              </w:rPr>
              <w:t>____________________________</w:t>
            </w:r>
          </w:p>
          <w:p w:rsidR="004B3D56" w:rsidRPr="007315BD" w:rsidRDefault="004B3D56" w:rsidP="00CB6605">
            <w:pPr>
              <w:spacing w:after="0"/>
              <w:jc w:val="center"/>
              <w:rPr>
                <w:rFonts w:ascii="Arial Narrow" w:eastAsia="Times New Roman" w:hAnsi="Arial Narrow"/>
                <w:b/>
                <w:iCs/>
                <w:color w:val="000000"/>
                <w:lang w:eastAsia="es-PE"/>
              </w:rPr>
            </w:pPr>
            <w:r>
              <w:rPr>
                <w:rFonts w:ascii="Arial Narrow" w:eastAsia="Times New Roman" w:hAnsi="Arial Narrow"/>
                <w:b/>
                <w:iCs/>
                <w:color w:val="000000"/>
                <w:lang w:eastAsia="es-PE"/>
              </w:rPr>
              <w:t xml:space="preserve"> [</w:t>
            </w:r>
            <w:r w:rsidRPr="007315BD">
              <w:rPr>
                <w:rFonts w:ascii="Arial Narrow" w:eastAsia="Times New Roman" w:hAnsi="Arial Narrow"/>
                <w:b/>
                <w:iCs/>
                <w:color w:val="000000"/>
                <w:lang w:eastAsia="es-PE"/>
              </w:rPr>
              <w:t>Nombres y Apellidos]</w:t>
            </w:r>
          </w:p>
          <w:p w:rsidR="004B3D56" w:rsidRPr="003F2318" w:rsidRDefault="004B3D56" w:rsidP="00017F2F">
            <w:pPr>
              <w:ind w:left="5" w:firstLine="1"/>
              <w:contextualSpacing/>
              <w:jc w:val="center"/>
              <w:rPr>
                <w:rFonts w:ascii="Arial Narrow" w:eastAsia="Times New Roman" w:hAnsi="Arial Narrow"/>
                <w:iCs/>
                <w:color w:val="000000"/>
                <w:lang w:eastAsia="es-PE"/>
              </w:rPr>
            </w:pPr>
            <w:r>
              <w:rPr>
                <w:rFonts w:ascii="Arial Narrow" w:eastAsia="Times New Roman" w:hAnsi="Arial Narrow"/>
                <w:iCs/>
                <w:color w:val="000000"/>
                <w:lang w:eastAsia="es-PE"/>
              </w:rPr>
              <w:t>[</w:t>
            </w:r>
            <w:proofErr w:type="gramStart"/>
            <w:r>
              <w:rPr>
                <w:rFonts w:ascii="Arial Narrow" w:eastAsia="Times New Roman" w:hAnsi="Arial Narrow"/>
                <w:iCs/>
                <w:color w:val="000000"/>
                <w:lang w:eastAsia="es-PE"/>
              </w:rPr>
              <w:t>Responsable</w:t>
            </w:r>
            <w:proofErr w:type="gramEnd"/>
            <w:r>
              <w:rPr>
                <w:rFonts w:ascii="Arial Narrow" w:eastAsia="Times New Roman" w:hAnsi="Arial Narrow"/>
                <w:iCs/>
                <w:color w:val="000000"/>
                <w:lang w:eastAsia="es-PE"/>
              </w:rPr>
              <w:t xml:space="preserve"> del </w:t>
            </w:r>
            <w:r>
              <w:rPr>
                <w:rFonts w:ascii="Arial Narrow" w:hAnsi="Arial Narrow"/>
              </w:rPr>
              <w:t>órgano desconcentrado o unidad orgánica de la Contraloría</w:t>
            </w:r>
            <w:r>
              <w:rPr>
                <w:rFonts w:ascii="Arial Narrow" w:eastAsia="Times New Roman" w:hAnsi="Arial Narrow"/>
                <w:iCs/>
                <w:color w:val="000000"/>
                <w:lang w:eastAsia="es-PE"/>
              </w:rPr>
              <w:t>]</w:t>
            </w:r>
            <w:r w:rsidRPr="007315BD">
              <w:rPr>
                <w:rFonts w:ascii="Arial Narrow" w:hAnsi="Arial Narrow"/>
              </w:rPr>
              <w:t>.</w:t>
            </w:r>
          </w:p>
          <w:p w:rsidR="004B3D56" w:rsidRDefault="004B3D56" w:rsidP="00017F2F">
            <w:pPr>
              <w:contextualSpacing/>
              <w:jc w:val="both"/>
              <w:rPr>
                <w:rFonts w:ascii="Arial Narrow" w:hAnsi="Arial Narrow"/>
                <w:bCs/>
              </w:rPr>
            </w:pPr>
          </w:p>
        </w:tc>
      </w:tr>
    </w:tbl>
    <w:bookmarkEnd w:id="5"/>
    <w:p w:rsidR="004B3D56" w:rsidRDefault="004B3D56" w:rsidP="004B3D56">
      <w:pPr>
        <w:ind w:left="851" w:hanging="425"/>
        <w:contextualSpacing/>
        <w:jc w:val="right"/>
        <w:rPr>
          <w:rFonts w:ascii="Arial Narrow" w:hAnsi="Arial Narrow"/>
          <w:bCs/>
        </w:rPr>
      </w:pPr>
      <w:r w:rsidRPr="007315BD">
        <w:rPr>
          <w:rFonts w:ascii="Arial Narrow" w:hAnsi="Arial Narrow"/>
          <w:bCs/>
        </w:rPr>
        <w:t>[Lugar], [día</w:t>
      </w:r>
      <w:r>
        <w:rPr>
          <w:rFonts w:ascii="Arial Narrow" w:hAnsi="Arial Narrow"/>
          <w:bCs/>
        </w:rPr>
        <w:t>]</w:t>
      </w:r>
      <w:r w:rsidRPr="007315BD">
        <w:rPr>
          <w:rFonts w:ascii="Arial Narrow" w:hAnsi="Arial Narrow"/>
          <w:bCs/>
        </w:rPr>
        <w:t xml:space="preserve"> de </w:t>
      </w:r>
      <w:r>
        <w:rPr>
          <w:rFonts w:ascii="Arial Narrow" w:hAnsi="Arial Narrow"/>
          <w:bCs/>
        </w:rPr>
        <w:t>[</w:t>
      </w:r>
      <w:r w:rsidRPr="007315BD">
        <w:rPr>
          <w:rFonts w:ascii="Arial Narrow" w:hAnsi="Arial Narrow"/>
          <w:bCs/>
        </w:rPr>
        <w:t>mes</w:t>
      </w:r>
      <w:r>
        <w:rPr>
          <w:rFonts w:ascii="Arial Narrow" w:hAnsi="Arial Narrow"/>
          <w:bCs/>
        </w:rPr>
        <w:t>]</w:t>
      </w:r>
      <w:r w:rsidRPr="007315BD">
        <w:rPr>
          <w:rFonts w:ascii="Arial Narrow" w:hAnsi="Arial Narrow"/>
          <w:bCs/>
        </w:rPr>
        <w:t xml:space="preserve"> de </w:t>
      </w:r>
      <w:r>
        <w:rPr>
          <w:rFonts w:ascii="Arial Narrow" w:hAnsi="Arial Narrow"/>
          <w:bCs/>
        </w:rPr>
        <w:t>[</w:t>
      </w:r>
      <w:r w:rsidRPr="007315BD">
        <w:rPr>
          <w:rFonts w:ascii="Arial Narrow" w:hAnsi="Arial Narrow"/>
          <w:bCs/>
        </w:rPr>
        <w:t>año].</w:t>
      </w:r>
    </w:p>
    <w:p w:rsidR="004B3D56" w:rsidRDefault="004B3D56" w:rsidP="004B3D56">
      <w:pPr>
        <w:ind w:firstLine="34"/>
        <w:contextualSpacing/>
        <w:jc w:val="both"/>
        <w:rPr>
          <w:rFonts w:ascii="Arial Narrow" w:hAnsi="Arial Narrow"/>
          <w:bCs/>
        </w:rPr>
      </w:pPr>
    </w:p>
    <w:p w:rsidR="00CB6605" w:rsidRDefault="00CB6605" w:rsidP="004B3D56">
      <w:pPr>
        <w:ind w:firstLine="34"/>
        <w:contextualSpacing/>
        <w:jc w:val="both"/>
        <w:rPr>
          <w:rFonts w:ascii="Arial Narrow" w:hAnsi="Arial Narrow"/>
          <w:bCs/>
        </w:rPr>
      </w:pPr>
    </w:p>
    <w:p w:rsidR="004B3D56" w:rsidRPr="007C2F9B" w:rsidRDefault="004B3D56" w:rsidP="004B3D56">
      <w:pPr>
        <w:contextualSpacing/>
        <w:jc w:val="both"/>
        <w:rPr>
          <w:rFonts w:ascii="Arial Narrow" w:hAnsi="Arial Narrow"/>
          <w:b/>
          <w:bCs/>
        </w:rPr>
      </w:pPr>
      <w:r w:rsidRPr="007C2F9B">
        <w:rPr>
          <w:rFonts w:ascii="Arial Narrow" w:hAnsi="Arial Narrow"/>
          <w:b/>
          <w:bCs/>
        </w:rPr>
        <w:t xml:space="preserve">[Cuando la </w:t>
      </w:r>
      <w:r>
        <w:rPr>
          <w:rFonts w:ascii="Arial Narrow" w:hAnsi="Arial Narrow"/>
          <w:b/>
          <w:bCs/>
        </w:rPr>
        <w:t>C</w:t>
      </w:r>
      <w:r w:rsidRPr="007C2F9B">
        <w:rPr>
          <w:rFonts w:ascii="Arial Narrow" w:hAnsi="Arial Narrow"/>
          <w:b/>
          <w:bCs/>
        </w:rPr>
        <w:t xml:space="preserve">arpeta de </w:t>
      </w:r>
      <w:r>
        <w:rPr>
          <w:rFonts w:ascii="Arial Narrow" w:hAnsi="Arial Narrow"/>
          <w:b/>
          <w:bCs/>
        </w:rPr>
        <w:t>S</w:t>
      </w:r>
      <w:r w:rsidRPr="007C2F9B">
        <w:rPr>
          <w:rFonts w:ascii="Arial Narrow" w:hAnsi="Arial Narrow"/>
          <w:b/>
          <w:bCs/>
        </w:rPr>
        <w:t xml:space="preserve">ervicio de </w:t>
      </w:r>
      <w:r>
        <w:rPr>
          <w:rFonts w:ascii="Arial Narrow" w:hAnsi="Arial Narrow"/>
          <w:b/>
          <w:bCs/>
        </w:rPr>
        <w:t>C</w:t>
      </w:r>
      <w:r w:rsidRPr="007C2F9B">
        <w:rPr>
          <w:rFonts w:ascii="Arial Narrow" w:hAnsi="Arial Narrow"/>
          <w:b/>
          <w:bCs/>
        </w:rPr>
        <w:t xml:space="preserve">ontrol es elaborada por </w:t>
      </w:r>
      <w:r>
        <w:rPr>
          <w:rFonts w:ascii="Arial Narrow" w:hAnsi="Arial Narrow"/>
          <w:b/>
          <w:bCs/>
        </w:rPr>
        <w:t>el personal a cargo del planeamiento del</w:t>
      </w:r>
      <w:r w:rsidRPr="007C2F9B">
        <w:rPr>
          <w:rFonts w:ascii="Arial Narrow" w:hAnsi="Arial Narrow"/>
          <w:b/>
          <w:bCs/>
        </w:rPr>
        <w:t xml:space="preserve"> </w:t>
      </w:r>
      <w:r>
        <w:rPr>
          <w:rFonts w:ascii="Arial Narrow" w:hAnsi="Arial Narrow"/>
          <w:b/>
          <w:bCs/>
        </w:rPr>
        <w:t>OCI</w:t>
      </w:r>
      <w:r w:rsidRPr="007C2F9B">
        <w:rPr>
          <w:rFonts w:ascii="Arial Narrow" w:hAnsi="Arial Narrow"/>
          <w:b/>
          <w:bCs/>
        </w:rPr>
        <w:t>, la aprobación es de la forma siguiente:]</w:t>
      </w:r>
    </w:p>
    <w:p w:rsidR="004B3D56" w:rsidRDefault="004B3D56" w:rsidP="004B3D56">
      <w:pPr>
        <w:spacing w:after="0" w:line="240" w:lineRule="auto"/>
        <w:ind w:left="1418"/>
        <w:jc w:val="both"/>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tblGrid>
      <w:tr w:rsidR="004B3D56" w:rsidTr="00017F2F">
        <w:trPr>
          <w:trHeight w:val="779"/>
        </w:trPr>
        <w:tc>
          <w:tcPr>
            <w:tcW w:w="8789" w:type="dxa"/>
          </w:tcPr>
          <w:p w:rsidR="004B3D56" w:rsidRPr="007315BD" w:rsidRDefault="004B3D56" w:rsidP="00017F2F">
            <w:pPr>
              <w:ind w:left="5" w:firstLine="1"/>
              <w:contextualSpacing/>
              <w:jc w:val="center"/>
              <w:rPr>
                <w:rFonts w:ascii="Arial Narrow" w:hAnsi="Arial Narrow"/>
                <w:b/>
                <w:iCs/>
                <w:color w:val="000000"/>
                <w:lang w:eastAsia="es-PE"/>
              </w:rPr>
            </w:pPr>
          </w:p>
          <w:p w:rsidR="004B3D56" w:rsidRDefault="004B3D56" w:rsidP="00017F2F">
            <w:pPr>
              <w:ind w:firstLine="34"/>
              <w:contextualSpacing/>
              <w:jc w:val="both"/>
              <w:rPr>
                <w:rFonts w:ascii="Arial Narrow" w:hAnsi="Arial Narrow"/>
                <w:bCs/>
              </w:rPr>
            </w:pPr>
            <w:r>
              <w:rPr>
                <w:rFonts w:ascii="Arial Narrow" w:hAnsi="Arial Narrow"/>
                <w:bCs/>
              </w:rPr>
              <w:t xml:space="preserve">Revisado por el </w:t>
            </w:r>
            <w:proofErr w:type="gramStart"/>
            <w:r>
              <w:rPr>
                <w:rFonts w:ascii="Arial Narrow" w:hAnsi="Arial Narrow"/>
                <w:bCs/>
              </w:rPr>
              <w:t>Jefe</w:t>
            </w:r>
            <w:proofErr w:type="gramEnd"/>
            <w:r>
              <w:rPr>
                <w:rFonts w:ascii="Arial Narrow" w:hAnsi="Arial Narrow"/>
                <w:bCs/>
              </w:rPr>
              <w:t xml:space="preserve"> del OCI del/de la [nombre de la entidad o dependencia]:</w:t>
            </w:r>
          </w:p>
          <w:p w:rsidR="004B3D56" w:rsidRDefault="004B3D56" w:rsidP="00017F2F">
            <w:pPr>
              <w:ind w:firstLine="34"/>
              <w:contextualSpacing/>
              <w:jc w:val="both"/>
              <w:rPr>
                <w:rFonts w:ascii="Arial Narrow" w:hAnsi="Arial Narrow"/>
                <w:bCs/>
              </w:rPr>
            </w:pPr>
          </w:p>
          <w:p w:rsidR="004B3D56" w:rsidRDefault="004B3D56" w:rsidP="00017F2F">
            <w:pPr>
              <w:ind w:hanging="1809"/>
              <w:contextualSpacing/>
              <w:jc w:val="both"/>
              <w:rPr>
                <w:rFonts w:ascii="Arial Narrow" w:hAnsi="Arial Narrow"/>
                <w:bCs/>
              </w:rPr>
            </w:pPr>
            <w:r>
              <w:rPr>
                <w:rFonts w:ascii="Arial Narrow" w:hAnsi="Arial Narrow"/>
                <w:bCs/>
              </w:rPr>
              <w:t>k</w:t>
            </w:r>
          </w:p>
          <w:p w:rsidR="004B3D56" w:rsidRDefault="004B3D56" w:rsidP="00017F2F">
            <w:pPr>
              <w:contextualSpacing/>
              <w:jc w:val="both"/>
              <w:rPr>
                <w:rFonts w:ascii="Arial Narrow" w:hAnsi="Arial Narrow"/>
                <w:bCs/>
              </w:rPr>
            </w:pPr>
          </w:p>
        </w:tc>
      </w:tr>
      <w:tr w:rsidR="004B3D56" w:rsidTr="00017F2F">
        <w:trPr>
          <w:trHeight w:val="779"/>
        </w:trPr>
        <w:tc>
          <w:tcPr>
            <w:tcW w:w="8789" w:type="dxa"/>
          </w:tcPr>
          <w:p w:rsidR="004B3D56" w:rsidRDefault="004B3D56" w:rsidP="00017F2F">
            <w:pPr>
              <w:jc w:val="center"/>
              <w:rPr>
                <w:rFonts w:ascii="Arial Narrow" w:eastAsia="Times New Roman" w:hAnsi="Arial Narrow"/>
                <w:b/>
                <w:iCs/>
                <w:color w:val="000000"/>
                <w:lang w:eastAsia="es-PE"/>
              </w:rPr>
            </w:pPr>
            <w:r>
              <w:rPr>
                <w:rFonts w:ascii="Arial Narrow" w:eastAsia="Times New Roman" w:hAnsi="Arial Narrow"/>
                <w:b/>
                <w:iCs/>
                <w:color w:val="000000"/>
                <w:lang w:eastAsia="es-PE"/>
              </w:rPr>
              <w:t>____________________________</w:t>
            </w:r>
          </w:p>
          <w:p w:rsidR="004B3D56" w:rsidRPr="007315BD" w:rsidRDefault="004B3D56" w:rsidP="00CB6605">
            <w:pPr>
              <w:spacing w:after="0"/>
              <w:jc w:val="center"/>
              <w:rPr>
                <w:rFonts w:ascii="Arial Narrow" w:eastAsia="Times New Roman" w:hAnsi="Arial Narrow"/>
                <w:b/>
                <w:iCs/>
                <w:color w:val="000000"/>
                <w:lang w:eastAsia="es-PE"/>
              </w:rPr>
            </w:pPr>
            <w:r>
              <w:rPr>
                <w:rFonts w:ascii="Arial Narrow" w:eastAsia="Times New Roman" w:hAnsi="Arial Narrow"/>
                <w:b/>
                <w:iCs/>
                <w:color w:val="000000"/>
                <w:lang w:eastAsia="es-PE"/>
              </w:rPr>
              <w:t xml:space="preserve"> [</w:t>
            </w:r>
            <w:r w:rsidRPr="007315BD">
              <w:rPr>
                <w:rFonts w:ascii="Arial Narrow" w:eastAsia="Times New Roman" w:hAnsi="Arial Narrow"/>
                <w:b/>
                <w:iCs/>
                <w:color w:val="000000"/>
                <w:lang w:eastAsia="es-PE"/>
              </w:rPr>
              <w:t>Nombres y Apellidos]</w:t>
            </w:r>
          </w:p>
          <w:p w:rsidR="004B3D56" w:rsidRDefault="004B3D56" w:rsidP="00017F2F">
            <w:pPr>
              <w:ind w:left="5" w:firstLine="1"/>
              <w:contextualSpacing/>
              <w:jc w:val="center"/>
              <w:rPr>
                <w:rFonts w:ascii="Arial Narrow" w:eastAsia="Times New Roman" w:hAnsi="Arial Narrow"/>
                <w:iCs/>
                <w:color w:val="000000"/>
                <w:lang w:eastAsia="es-PE"/>
              </w:rPr>
            </w:pPr>
            <w:r>
              <w:rPr>
                <w:rFonts w:ascii="Arial Narrow" w:eastAsia="Times New Roman" w:hAnsi="Arial Narrow"/>
                <w:iCs/>
                <w:color w:val="000000"/>
                <w:lang w:eastAsia="es-PE"/>
              </w:rPr>
              <w:t>Jefe del OCI</w:t>
            </w:r>
          </w:p>
          <w:p w:rsidR="004B3D56" w:rsidRPr="003F2318" w:rsidRDefault="004B3D56" w:rsidP="00017F2F">
            <w:pPr>
              <w:ind w:left="5" w:firstLine="1"/>
              <w:contextualSpacing/>
              <w:jc w:val="center"/>
              <w:rPr>
                <w:rFonts w:ascii="Arial Narrow" w:eastAsia="Times New Roman" w:hAnsi="Arial Narrow"/>
                <w:iCs/>
                <w:color w:val="000000"/>
                <w:lang w:eastAsia="es-PE"/>
              </w:rPr>
            </w:pPr>
            <w:r>
              <w:rPr>
                <w:rFonts w:ascii="Arial Narrow" w:hAnsi="Arial Narrow"/>
              </w:rPr>
              <w:t>[denominación de la entidad o dependencia]</w:t>
            </w:r>
            <w:r w:rsidRPr="007315BD">
              <w:rPr>
                <w:rFonts w:ascii="Arial Narrow" w:hAnsi="Arial Narrow"/>
              </w:rPr>
              <w:t>.</w:t>
            </w:r>
          </w:p>
          <w:p w:rsidR="004B3D56" w:rsidRDefault="004B3D56" w:rsidP="00017F2F">
            <w:pPr>
              <w:contextualSpacing/>
              <w:jc w:val="both"/>
              <w:rPr>
                <w:rFonts w:ascii="Arial Narrow" w:hAnsi="Arial Narrow"/>
                <w:bCs/>
              </w:rPr>
            </w:pPr>
          </w:p>
        </w:tc>
      </w:tr>
    </w:tbl>
    <w:p w:rsidR="004B3D56" w:rsidRDefault="004B3D56" w:rsidP="004B3D56">
      <w:pPr>
        <w:ind w:left="851" w:hanging="425"/>
        <w:contextualSpacing/>
        <w:jc w:val="right"/>
        <w:rPr>
          <w:rFonts w:ascii="Arial Narrow" w:hAnsi="Arial Narrow"/>
          <w:bCs/>
        </w:rPr>
      </w:pPr>
      <w:r w:rsidRPr="007315BD">
        <w:rPr>
          <w:rFonts w:ascii="Arial Narrow" w:hAnsi="Arial Narrow"/>
          <w:bCs/>
        </w:rPr>
        <w:t>[Lugar], [día</w:t>
      </w:r>
      <w:r>
        <w:rPr>
          <w:rFonts w:ascii="Arial Narrow" w:hAnsi="Arial Narrow"/>
          <w:bCs/>
        </w:rPr>
        <w:t>]</w:t>
      </w:r>
      <w:r w:rsidRPr="007315BD">
        <w:rPr>
          <w:rFonts w:ascii="Arial Narrow" w:hAnsi="Arial Narrow"/>
          <w:bCs/>
        </w:rPr>
        <w:t xml:space="preserve"> de </w:t>
      </w:r>
      <w:r>
        <w:rPr>
          <w:rFonts w:ascii="Arial Narrow" w:hAnsi="Arial Narrow"/>
          <w:bCs/>
        </w:rPr>
        <w:t>[</w:t>
      </w:r>
      <w:r w:rsidRPr="007315BD">
        <w:rPr>
          <w:rFonts w:ascii="Arial Narrow" w:hAnsi="Arial Narrow"/>
          <w:bCs/>
        </w:rPr>
        <w:t>mes</w:t>
      </w:r>
      <w:r>
        <w:rPr>
          <w:rFonts w:ascii="Arial Narrow" w:hAnsi="Arial Narrow"/>
          <w:bCs/>
        </w:rPr>
        <w:t>]</w:t>
      </w:r>
      <w:r w:rsidRPr="007315BD">
        <w:rPr>
          <w:rFonts w:ascii="Arial Narrow" w:hAnsi="Arial Narrow"/>
          <w:bCs/>
        </w:rPr>
        <w:t xml:space="preserve"> de </w:t>
      </w:r>
      <w:r>
        <w:rPr>
          <w:rFonts w:ascii="Arial Narrow" w:hAnsi="Arial Narrow"/>
          <w:bCs/>
        </w:rPr>
        <w:t>[</w:t>
      </w:r>
      <w:r w:rsidRPr="007315BD">
        <w:rPr>
          <w:rFonts w:ascii="Arial Narrow" w:hAnsi="Arial Narrow"/>
          <w:bCs/>
        </w:rPr>
        <w:t>año].</w:t>
      </w:r>
    </w:p>
    <w:p w:rsidR="004B3D56" w:rsidRDefault="004B3D56" w:rsidP="004B3D56">
      <w:pPr>
        <w:spacing w:after="0" w:line="240" w:lineRule="auto"/>
        <w:ind w:left="1418"/>
        <w:jc w:val="both"/>
      </w:pPr>
    </w:p>
    <w:p w:rsidR="004B3D56" w:rsidRDefault="004B3D56" w:rsidP="004B3D56">
      <w:pPr>
        <w:spacing w:after="0" w:line="240" w:lineRule="auto"/>
        <w:ind w:left="1418"/>
        <w:jc w:val="both"/>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tblGrid>
      <w:tr w:rsidR="004B3D56" w:rsidTr="00017F2F">
        <w:trPr>
          <w:trHeight w:val="779"/>
        </w:trPr>
        <w:tc>
          <w:tcPr>
            <w:tcW w:w="8539" w:type="dxa"/>
          </w:tcPr>
          <w:p w:rsidR="004B3D56" w:rsidRDefault="004B3D56" w:rsidP="00017F2F">
            <w:pPr>
              <w:ind w:firstLine="34"/>
              <w:contextualSpacing/>
              <w:jc w:val="both"/>
              <w:rPr>
                <w:rFonts w:ascii="Arial Narrow" w:hAnsi="Arial Narrow"/>
                <w:bCs/>
              </w:rPr>
            </w:pPr>
            <w:r>
              <w:rPr>
                <w:rFonts w:ascii="Arial Narrow" w:hAnsi="Arial Narrow"/>
                <w:bCs/>
              </w:rPr>
              <w:t xml:space="preserve">Revisado y Aprobado por [nivel </w:t>
            </w:r>
            <w:r>
              <w:rPr>
                <w:rFonts w:ascii="Arial Narrow" w:hAnsi="Arial Narrow"/>
              </w:rPr>
              <w:t>superior jerárquico del cual depende el OCI</w:t>
            </w:r>
            <w:r>
              <w:rPr>
                <w:rFonts w:ascii="Arial Narrow" w:eastAsia="Times New Roman" w:hAnsi="Arial Narrow"/>
                <w:iCs/>
                <w:color w:val="000000"/>
                <w:lang w:eastAsia="es-PE"/>
              </w:rPr>
              <w:t>]</w:t>
            </w:r>
            <w:r>
              <w:rPr>
                <w:rFonts w:ascii="Arial Narrow" w:hAnsi="Arial Narrow"/>
                <w:bCs/>
              </w:rPr>
              <w:t>:</w:t>
            </w:r>
          </w:p>
          <w:p w:rsidR="004B3D56" w:rsidRDefault="004B3D56" w:rsidP="00017F2F">
            <w:pPr>
              <w:ind w:firstLine="34"/>
              <w:contextualSpacing/>
              <w:jc w:val="both"/>
              <w:rPr>
                <w:rFonts w:ascii="Arial Narrow" w:hAnsi="Arial Narrow"/>
                <w:bCs/>
              </w:rPr>
            </w:pPr>
          </w:p>
          <w:p w:rsidR="004B3D56" w:rsidRDefault="004B3D56" w:rsidP="00017F2F">
            <w:pPr>
              <w:ind w:hanging="1809"/>
              <w:contextualSpacing/>
              <w:jc w:val="both"/>
              <w:rPr>
                <w:rFonts w:ascii="Arial Narrow" w:hAnsi="Arial Narrow"/>
                <w:bCs/>
              </w:rPr>
            </w:pPr>
            <w:r>
              <w:rPr>
                <w:rFonts w:ascii="Arial Narrow" w:hAnsi="Arial Narrow"/>
                <w:bCs/>
              </w:rPr>
              <w:t>k</w:t>
            </w:r>
          </w:p>
          <w:p w:rsidR="004B3D56" w:rsidRDefault="004B3D56" w:rsidP="00017F2F">
            <w:pPr>
              <w:contextualSpacing/>
              <w:jc w:val="both"/>
              <w:rPr>
                <w:rFonts w:ascii="Arial Narrow" w:hAnsi="Arial Narrow"/>
                <w:bCs/>
              </w:rPr>
            </w:pPr>
          </w:p>
        </w:tc>
      </w:tr>
      <w:tr w:rsidR="004B3D56" w:rsidTr="00017F2F">
        <w:trPr>
          <w:trHeight w:val="779"/>
        </w:trPr>
        <w:tc>
          <w:tcPr>
            <w:tcW w:w="8539" w:type="dxa"/>
          </w:tcPr>
          <w:p w:rsidR="004B3D56" w:rsidRDefault="004B3D56" w:rsidP="00017F2F">
            <w:pPr>
              <w:jc w:val="center"/>
              <w:rPr>
                <w:rFonts w:ascii="Arial Narrow" w:eastAsia="Times New Roman" w:hAnsi="Arial Narrow"/>
                <w:b/>
                <w:iCs/>
                <w:color w:val="000000"/>
                <w:lang w:eastAsia="es-PE"/>
              </w:rPr>
            </w:pPr>
            <w:r>
              <w:rPr>
                <w:rFonts w:ascii="Arial Narrow" w:eastAsia="Times New Roman" w:hAnsi="Arial Narrow"/>
                <w:b/>
                <w:iCs/>
                <w:color w:val="000000"/>
                <w:lang w:eastAsia="es-PE"/>
              </w:rPr>
              <w:t>____________________________</w:t>
            </w:r>
          </w:p>
          <w:p w:rsidR="004B3D56" w:rsidRPr="007315BD" w:rsidRDefault="004B3D56" w:rsidP="00017F2F">
            <w:pPr>
              <w:jc w:val="center"/>
              <w:rPr>
                <w:rFonts w:ascii="Arial Narrow" w:eastAsia="Times New Roman" w:hAnsi="Arial Narrow"/>
                <w:b/>
                <w:iCs/>
                <w:color w:val="000000"/>
                <w:lang w:eastAsia="es-PE"/>
              </w:rPr>
            </w:pPr>
            <w:r>
              <w:rPr>
                <w:rFonts w:ascii="Arial Narrow" w:eastAsia="Times New Roman" w:hAnsi="Arial Narrow"/>
                <w:b/>
                <w:iCs/>
                <w:color w:val="000000"/>
                <w:lang w:eastAsia="es-PE"/>
              </w:rPr>
              <w:t xml:space="preserve"> [</w:t>
            </w:r>
            <w:r w:rsidRPr="007315BD">
              <w:rPr>
                <w:rFonts w:ascii="Arial Narrow" w:eastAsia="Times New Roman" w:hAnsi="Arial Narrow"/>
                <w:b/>
                <w:iCs/>
                <w:color w:val="000000"/>
                <w:lang w:eastAsia="es-PE"/>
              </w:rPr>
              <w:t>Nombres y Apellidos]</w:t>
            </w:r>
          </w:p>
          <w:p w:rsidR="004B3D56" w:rsidRPr="003F2318" w:rsidRDefault="004B3D56" w:rsidP="00017F2F">
            <w:pPr>
              <w:ind w:left="5" w:firstLine="1"/>
              <w:contextualSpacing/>
              <w:jc w:val="center"/>
              <w:rPr>
                <w:rFonts w:ascii="Arial Narrow" w:eastAsia="Times New Roman" w:hAnsi="Arial Narrow"/>
                <w:iCs/>
                <w:color w:val="000000"/>
                <w:lang w:eastAsia="es-PE"/>
              </w:rPr>
            </w:pPr>
            <w:r>
              <w:rPr>
                <w:rFonts w:ascii="Arial Narrow" w:eastAsia="Times New Roman" w:hAnsi="Arial Narrow"/>
                <w:iCs/>
                <w:color w:val="000000"/>
                <w:lang w:eastAsia="es-PE"/>
              </w:rPr>
              <w:t>[</w:t>
            </w:r>
            <w:proofErr w:type="gramStart"/>
            <w:r>
              <w:rPr>
                <w:rFonts w:ascii="Arial Narrow" w:eastAsia="Times New Roman" w:hAnsi="Arial Narrow"/>
                <w:iCs/>
                <w:color w:val="000000"/>
                <w:lang w:eastAsia="es-PE"/>
              </w:rPr>
              <w:t>Responsable</w:t>
            </w:r>
            <w:proofErr w:type="gramEnd"/>
            <w:r>
              <w:rPr>
                <w:rFonts w:ascii="Arial Narrow" w:eastAsia="Times New Roman" w:hAnsi="Arial Narrow"/>
                <w:iCs/>
                <w:color w:val="000000"/>
                <w:lang w:eastAsia="es-PE"/>
              </w:rPr>
              <w:t xml:space="preserve"> del </w:t>
            </w:r>
            <w:r>
              <w:rPr>
                <w:rFonts w:ascii="Arial Narrow" w:hAnsi="Arial Narrow"/>
              </w:rPr>
              <w:t>nivel superior jerárquico del cual depende</w:t>
            </w:r>
            <w:r>
              <w:rPr>
                <w:rFonts w:ascii="Arial Narrow" w:eastAsia="Times New Roman" w:hAnsi="Arial Narrow"/>
                <w:iCs/>
                <w:color w:val="000000"/>
                <w:lang w:eastAsia="es-PE"/>
              </w:rPr>
              <w:t xml:space="preserve"> el OCI]</w:t>
            </w:r>
            <w:r w:rsidRPr="007315BD">
              <w:rPr>
                <w:rFonts w:ascii="Arial Narrow" w:hAnsi="Arial Narrow"/>
              </w:rPr>
              <w:t>.</w:t>
            </w:r>
          </w:p>
          <w:p w:rsidR="004B3D56" w:rsidRDefault="004B3D56" w:rsidP="00017F2F">
            <w:pPr>
              <w:contextualSpacing/>
              <w:jc w:val="both"/>
              <w:rPr>
                <w:rFonts w:ascii="Arial Narrow" w:hAnsi="Arial Narrow"/>
                <w:bCs/>
              </w:rPr>
            </w:pPr>
          </w:p>
        </w:tc>
      </w:tr>
    </w:tbl>
    <w:p w:rsidR="004B3D56" w:rsidRDefault="004B3D56" w:rsidP="004B3D56">
      <w:pPr>
        <w:ind w:left="851" w:hanging="425"/>
        <w:contextualSpacing/>
        <w:jc w:val="right"/>
        <w:rPr>
          <w:rFonts w:ascii="Arial Narrow" w:hAnsi="Arial Narrow"/>
          <w:bCs/>
        </w:rPr>
      </w:pPr>
      <w:r w:rsidRPr="007315BD">
        <w:rPr>
          <w:rFonts w:ascii="Arial Narrow" w:hAnsi="Arial Narrow"/>
          <w:bCs/>
        </w:rPr>
        <w:t>[Lugar], [día</w:t>
      </w:r>
      <w:r>
        <w:rPr>
          <w:rFonts w:ascii="Arial Narrow" w:hAnsi="Arial Narrow"/>
          <w:bCs/>
        </w:rPr>
        <w:t>]</w:t>
      </w:r>
      <w:r w:rsidRPr="007315BD">
        <w:rPr>
          <w:rFonts w:ascii="Arial Narrow" w:hAnsi="Arial Narrow"/>
          <w:bCs/>
        </w:rPr>
        <w:t xml:space="preserve"> de </w:t>
      </w:r>
      <w:r>
        <w:rPr>
          <w:rFonts w:ascii="Arial Narrow" w:hAnsi="Arial Narrow"/>
          <w:bCs/>
        </w:rPr>
        <w:t>[</w:t>
      </w:r>
      <w:r w:rsidRPr="007315BD">
        <w:rPr>
          <w:rFonts w:ascii="Arial Narrow" w:hAnsi="Arial Narrow"/>
          <w:bCs/>
        </w:rPr>
        <w:t>mes</w:t>
      </w:r>
      <w:r>
        <w:rPr>
          <w:rFonts w:ascii="Arial Narrow" w:hAnsi="Arial Narrow"/>
          <w:bCs/>
        </w:rPr>
        <w:t>]</w:t>
      </w:r>
      <w:r w:rsidRPr="007315BD">
        <w:rPr>
          <w:rFonts w:ascii="Arial Narrow" w:hAnsi="Arial Narrow"/>
          <w:bCs/>
        </w:rPr>
        <w:t xml:space="preserve"> de </w:t>
      </w:r>
      <w:r>
        <w:rPr>
          <w:rFonts w:ascii="Arial Narrow" w:hAnsi="Arial Narrow"/>
          <w:bCs/>
        </w:rPr>
        <w:t>[</w:t>
      </w:r>
      <w:r w:rsidRPr="007315BD">
        <w:rPr>
          <w:rFonts w:ascii="Arial Narrow" w:hAnsi="Arial Narrow"/>
          <w:bCs/>
        </w:rPr>
        <w:t>año].</w:t>
      </w:r>
    </w:p>
    <w:p w:rsidR="004B3D56" w:rsidRDefault="004B3D56" w:rsidP="004B3D56">
      <w:pPr>
        <w:suppressAutoHyphens w:val="0"/>
        <w:spacing w:after="160" w:line="259" w:lineRule="auto"/>
        <w:rPr>
          <w:rFonts w:ascii="Arial" w:hAnsi="Arial" w:cs="Arial"/>
          <w:b/>
          <w:sz w:val="20"/>
          <w:szCs w:val="20"/>
          <w:lang w:val="es-MX"/>
        </w:rPr>
      </w:pPr>
    </w:p>
    <w:sectPr w:rsidR="004B3D56" w:rsidSect="00CB66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D9B" w:rsidRDefault="00477D9B" w:rsidP="004B3D56">
      <w:pPr>
        <w:spacing w:after="0" w:line="240" w:lineRule="auto"/>
      </w:pPr>
      <w:r>
        <w:separator/>
      </w:r>
    </w:p>
  </w:endnote>
  <w:endnote w:type="continuationSeparator" w:id="0">
    <w:p w:rsidR="00477D9B" w:rsidRDefault="00477D9B" w:rsidP="004B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D9B" w:rsidRDefault="00477D9B" w:rsidP="004B3D56">
      <w:pPr>
        <w:spacing w:after="0" w:line="240" w:lineRule="auto"/>
      </w:pPr>
      <w:r>
        <w:separator/>
      </w:r>
    </w:p>
  </w:footnote>
  <w:footnote w:type="continuationSeparator" w:id="0">
    <w:p w:rsidR="00477D9B" w:rsidRDefault="00477D9B" w:rsidP="004B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BDC2E"/>
    <w:multiLevelType w:val="hybridMultilevel"/>
    <w:tmpl w:val="FFD8F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24C5576"/>
    <w:lvl w:ilvl="0">
      <w:start w:val="1"/>
      <w:numFmt w:val="decimal"/>
      <w:pStyle w:val="Listaconnmeros3"/>
      <w:lvlText w:val="%1."/>
      <w:lvlJc w:val="left"/>
      <w:pPr>
        <w:tabs>
          <w:tab w:val="num" w:pos="926"/>
        </w:tabs>
        <w:ind w:left="926" w:hanging="360"/>
      </w:pPr>
    </w:lvl>
  </w:abstractNum>
  <w:abstractNum w:abstractNumId="2" w15:restartNumberingAfterBreak="0">
    <w:nsid w:val="00000002"/>
    <w:multiLevelType w:val="multilevel"/>
    <w:tmpl w:val="FBAEF090"/>
    <w:lvl w:ilvl="0">
      <w:start w:val="1"/>
      <w:numFmt w:val="decimal"/>
      <w:lvlText w:val="%1."/>
      <w:lvlJc w:val="left"/>
      <w:pPr>
        <w:tabs>
          <w:tab w:val="num" w:pos="0"/>
        </w:tabs>
        <w:ind w:left="720" w:hanging="360"/>
      </w:pPr>
      <w:rPr>
        <w:rFonts w:ascii="Arial" w:hAnsi="Arial" w:cs="Arial"/>
        <w:sz w:val="20"/>
        <w:szCs w:val="20"/>
      </w:rPr>
    </w:lvl>
    <w:lvl w:ilvl="1">
      <w:start w:val="1"/>
      <w:numFmt w:val="decimal"/>
      <w:pStyle w:val="Titulo2"/>
      <w:lvlText w:val="%1.%2"/>
      <w:lvlJc w:val="left"/>
      <w:pPr>
        <w:tabs>
          <w:tab w:val="num" w:pos="66"/>
        </w:tabs>
        <w:ind w:left="846" w:hanging="420"/>
      </w:pPr>
      <w:rPr>
        <w:rFonts w:ascii="Arial" w:hAnsi="Arial"/>
        <w:i w:val="0"/>
        <w:color w:val="00000A"/>
        <w:sz w:val="20"/>
      </w:rPr>
    </w:lvl>
    <w:lvl w:ilvl="2">
      <w:start w:val="1"/>
      <w:numFmt w:val="decimal"/>
      <w:lvlText w:val="%1.%2.%3"/>
      <w:lvlJc w:val="left"/>
      <w:pPr>
        <w:tabs>
          <w:tab w:val="num" w:pos="0"/>
        </w:tabs>
        <w:ind w:left="1713" w:hanging="720"/>
      </w:pPr>
      <w:rPr>
        <w:b/>
        <w:color w:val="00000A"/>
        <w:lang w:val="es-ES"/>
      </w:rPr>
    </w:lvl>
    <w:lvl w:ilvl="3">
      <w:start w:val="1"/>
      <w:numFmt w:val="decimal"/>
      <w:lvlText w:val="%1.%2.%3.%4"/>
      <w:lvlJc w:val="left"/>
      <w:pPr>
        <w:tabs>
          <w:tab w:val="num" w:pos="1625"/>
        </w:tabs>
        <w:ind w:left="2705" w:hanging="720"/>
      </w:pPr>
    </w:lvl>
    <w:lvl w:ilvl="4">
      <w:start w:val="1"/>
      <w:numFmt w:val="lowerLetter"/>
      <w:lvlText w:val="%5)"/>
      <w:lvlJc w:val="left"/>
      <w:pPr>
        <w:tabs>
          <w:tab w:val="num" w:pos="0"/>
        </w:tabs>
        <w:ind w:left="1440" w:hanging="1080"/>
      </w:pPr>
      <w:rPr>
        <w:b w:val="0"/>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7"/>
    <w:multiLevelType w:val="multilevel"/>
    <w:tmpl w:val="0000000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017500FF"/>
    <w:multiLevelType w:val="hybridMultilevel"/>
    <w:tmpl w:val="C112719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720122A"/>
    <w:multiLevelType w:val="hybridMultilevel"/>
    <w:tmpl w:val="C6E841D6"/>
    <w:lvl w:ilvl="0" w:tplc="1728CFA8">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2684489"/>
    <w:multiLevelType w:val="hybridMultilevel"/>
    <w:tmpl w:val="151A0298"/>
    <w:lvl w:ilvl="0" w:tplc="A7AC0124">
      <w:start w:val="65535"/>
      <w:numFmt w:val="bullet"/>
      <w:lvlText w:val="•"/>
      <w:lvlJc w:val="left"/>
      <w:pPr>
        <w:ind w:left="1068" w:hanging="360"/>
      </w:pPr>
      <w:rPr>
        <w:rFonts w:ascii="Times New Roman"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14094B82"/>
    <w:multiLevelType w:val="hybridMultilevel"/>
    <w:tmpl w:val="00BC8F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235D36"/>
    <w:multiLevelType w:val="hybridMultilevel"/>
    <w:tmpl w:val="4498E762"/>
    <w:lvl w:ilvl="0" w:tplc="23606F34">
      <w:start w:val="1"/>
      <w:numFmt w:val="bullet"/>
      <w:lvlText w:val=""/>
      <w:lvlJc w:val="left"/>
      <w:pPr>
        <w:ind w:left="1075" w:hanging="360"/>
      </w:pPr>
      <w:rPr>
        <w:rFonts w:ascii="Symbol" w:hAnsi="Symbol" w:hint="default"/>
      </w:rPr>
    </w:lvl>
    <w:lvl w:ilvl="1" w:tplc="23606F34">
      <w:start w:val="1"/>
      <w:numFmt w:val="bullet"/>
      <w:lvlText w:val=""/>
      <w:lvlJc w:val="left"/>
      <w:pPr>
        <w:ind w:left="1795" w:hanging="360"/>
      </w:pPr>
      <w:rPr>
        <w:rFonts w:ascii="Symbol" w:hAnsi="Symbol"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1" w15:restartNumberingAfterBreak="0">
    <w:nsid w:val="1B79288A"/>
    <w:multiLevelType w:val="multilevel"/>
    <w:tmpl w:val="03F2B27E"/>
    <w:lvl w:ilvl="0">
      <w:start w:val="3"/>
      <w:numFmt w:val="decimal"/>
      <w:lvlText w:val="%1"/>
      <w:lvlJc w:val="left"/>
      <w:pPr>
        <w:ind w:left="360" w:hanging="360"/>
      </w:pPr>
      <w:rPr>
        <w:rFonts w:hint="default"/>
      </w:rPr>
    </w:lvl>
    <w:lvl w:ilvl="1">
      <w:start w:val="1"/>
      <w:numFmt w:val="upperRoman"/>
      <w:lvlText w:val="%2."/>
      <w:lvlJc w:val="righ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BDC725B"/>
    <w:multiLevelType w:val="hybridMultilevel"/>
    <w:tmpl w:val="D48696AC"/>
    <w:lvl w:ilvl="0" w:tplc="23606F34">
      <w:start w:val="1"/>
      <w:numFmt w:val="bullet"/>
      <w:lvlText w:val=""/>
      <w:lvlJc w:val="left"/>
      <w:pPr>
        <w:ind w:left="1075" w:hanging="360"/>
      </w:pPr>
      <w:rPr>
        <w:rFonts w:ascii="Symbol" w:hAnsi="Symbol" w:hint="default"/>
      </w:rPr>
    </w:lvl>
    <w:lvl w:ilvl="1" w:tplc="280A0003">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3"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5" w15:restartNumberingAfterBreak="0">
    <w:nsid w:val="25FA1570"/>
    <w:multiLevelType w:val="multilevel"/>
    <w:tmpl w:val="D1CAF18C"/>
    <w:lvl w:ilvl="0">
      <w:start w:val="1"/>
      <w:numFmt w:val="decimal"/>
      <w:lvlText w:val="%1."/>
      <w:lvlJc w:val="left"/>
      <w:pPr>
        <w:tabs>
          <w:tab w:val="num" w:pos="360"/>
        </w:tabs>
        <w:ind w:left="360" w:hanging="360"/>
      </w:pPr>
      <w:rPr>
        <w:rFonts w:hint="default"/>
        <w:b w:val="0"/>
        <w:i w:val="0"/>
        <w:color w:val="auto"/>
        <w:sz w:val="20"/>
        <w:szCs w:val="2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66E7F7D"/>
    <w:multiLevelType w:val="hybridMultilevel"/>
    <w:tmpl w:val="E99A5476"/>
    <w:lvl w:ilvl="0" w:tplc="896ECADC">
      <w:start w:val="2"/>
      <w:numFmt w:val="lowerRoman"/>
      <w:lvlText w:val="%1."/>
      <w:lvlJc w:val="left"/>
      <w:pPr>
        <w:ind w:left="2782" w:hanging="720"/>
      </w:pPr>
      <w:rPr>
        <w:rFonts w:hint="default"/>
      </w:rPr>
    </w:lvl>
    <w:lvl w:ilvl="1" w:tplc="280A0019" w:tentative="1">
      <w:start w:val="1"/>
      <w:numFmt w:val="lowerLetter"/>
      <w:lvlText w:val="%2."/>
      <w:lvlJc w:val="left"/>
      <w:pPr>
        <w:ind w:left="3142" w:hanging="360"/>
      </w:pPr>
    </w:lvl>
    <w:lvl w:ilvl="2" w:tplc="280A001B" w:tentative="1">
      <w:start w:val="1"/>
      <w:numFmt w:val="lowerRoman"/>
      <w:lvlText w:val="%3."/>
      <w:lvlJc w:val="right"/>
      <w:pPr>
        <w:ind w:left="3862" w:hanging="180"/>
      </w:pPr>
    </w:lvl>
    <w:lvl w:ilvl="3" w:tplc="280A000F" w:tentative="1">
      <w:start w:val="1"/>
      <w:numFmt w:val="decimal"/>
      <w:lvlText w:val="%4."/>
      <w:lvlJc w:val="left"/>
      <w:pPr>
        <w:ind w:left="4582" w:hanging="360"/>
      </w:pPr>
    </w:lvl>
    <w:lvl w:ilvl="4" w:tplc="280A0019" w:tentative="1">
      <w:start w:val="1"/>
      <w:numFmt w:val="lowerLetter"/>
      <w:lvlText w:val="%5."/>
      <w:lvlJc w:val="left"/>
      <w:pPr>
        <w:ind w:left="5302" w:hanging="360"/>
      </w:pPr>
    </w:lvl>
    <w:lvl w:ilvl="5" w:tplc="280A001B" w:tentative="1">
      <w:start w:val="1"/>
      <w:numFmt w:val="lowerRoman"/>
      <w:lvlText w:val="%6."/>
      <w:lvlJc w:val="right"/>
      <w:pPr>
        <w:ind w:left="6022" w:hanging="180"/>
      </w:pPr>
    </w:lvl>
    <w:lvl w:ilvl="6" w:tplc="280A000F" w:tentative="1">
      <w:start w:val="1"/>
      <w:numFmt w:val="decimal"/>
      <w:lvlText w:val="%7."/>
      <w:lvlJc w:val="left"/>
      <w:pPr>
        <w:ind w:left="6742" w:hanging="360"/>
      </w:pPr>
    </w:lvl>
    <w:lvl w:ilvl="7" w:tplc="280A0019" w:tentative="1">
      <w:start w:val="1"/>
      <w:numFmt w:val="lowerLetter"/>
      <w:lvlText w:val="%8."/>
      <w:lvlJc w:val="left"/>
      <w:pPr>
        <w:ind w:left="7462" w:hanging="360"/>
      </w:pPr>
    </w:lvl>
    <w:lvl w:ilvl="8" w:tplc="280A001B" w:tentative="1">
      <w:start w:val="1"/>
      <w:numFmt w:val="lowerRoman"/>
      <w:lvlText w:val="%9."/>
      <w:lvlJc w:val="right"/>
      <w:pPr>
        <w:ind w:left="8182" w:hanging="180"/>
      </w:pPr>
    </w:lvl>
  </w:abstractNum>
  <w:abstractNum w:abstractNumId="17" w15:restartNumberingAfterBreak="0">
    <w:nsid w:val="270A557B"/>
    <w:multiLevelType w:val="hybridMultilevel"/>
    <w:tmpl w:val="DF80EE7A"/>
    <w:lvl w:ilvl="0" w:tplc="D250DF4A">
      <w:start w:val="4"/>
      <w:numFmt w:val="upperRoman"/>
      <w:lvlText w:val="%1."/>
      <w:lvlJc w:val="left"/>
      <w:pPr>
        <w:ind w:left="1421" w:hanging="720"/>
      </w:pPr>
      <w:rPr>
        <w:rFonts w:hint="default"/>
        <w:color w:val="000000"/>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18" w15:restartNumberingAfterBreak="0">
    <w:nsid w:val="28644EBF"/>
    <w:multiLevelType w:val="hybridMultilevel"/>
    <w:tmpl w:val="062C44C4"/>
    <w:lvl w:ilvl="0" w:tplc="77A68426">
      <w:start w:val="3"/>
      <w:numFmt w:val="lowerLetter"/>
      <w:lvlText w:val="%1)"/>
      <w:lvlJc w:val="left"/>
      <w:pPr>
        <w:ind w:left="1200" w:hanging="360"/>
      </w:pPr>
      <w:rPr>
        <w:rFonts w:hint="default"/>
        <w:b/>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19"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20" w15:restartNumberingAfterBreak="0">
    <w:nsid w:val="30AA1D08"/>
    <w:multiLevelType w:val="hybridMultilevel"/>
    <w:tmpl w:val="CC0A4506"/>
    <w:lvl w:ilvl="0" w:tplc="F2929580">
      <w:start w:val="1"/>
      <w:numFmt w:val="decimal"/>
      <w:lvlText w:val="%1."/>
      <w:lvlJc w:val="left"/>
      <w:pPr>
        <w:ind w:left="694" w:hanging="360"/>
      </w:pPr>
      <w:rPr>
        <w:rFonts w:hint="default"/>
      </w:rPr>
    </w:lvl>
    <w:lvl w:ilvl="1" w:tplc="280A0019">
      <w:start w:val="1"/>
      <w:numFmt w:val="lowerLetter"/>
      <w:lvlText w:val="%2."/>
      <w:lvlJc w:val="left"/>
      <w:pPr>
        <w:ind w:left="1414" w:hanging="360"/>
      </w:pPr>
    </w:lvl>
    <w:lvl w:ilvl="2" w:tplc="280A001B" w:tentative="1">
      <w:start w:val="1"/>
      <w:numFmt w:val="lowerRoman"/>
      <w:lvlText w:val="%3."/>
      <w:lvlJc w:val="right"/>
      <w:pPr>
        <w:ind w:left="2134" w:hanging="180"/>
      </w:pPr>
    </w:lvl>
    <w:lvl w:ilvl="3" w:tplc="280A000F" w:tentative="1">
      <w:start w:val="1"/>
      <w:numFmt w:val="decimal"/>
      <w:lvlText w:val="%4."/>
      <w:lvlJc w:val="left"/>
      <w:pPr>
        <w:ind w:left="2854" w:hanging="360"/>
      </w:pPr>
    </w:lvl>
    <w:lvl w:ilvl="4" w:tplc="280A0019" w:tentative="1">
      <w:start w:val="1"/>
      <w:numFmt w:val="lowerLetter"/>
      <w:lvlText w:val="%5."/>
      <w:lvlJc w:val="left"/>
      <w:pPr>
        <w:ind w:left="3574" w:hanging="360"/>
      </w:pPr>
    </w:lvl>
    <w:lvl w:ilvl="5" w:tplc="280A001B" w:tentative="1">
      <w:start w:val="1"/>
      <w:numFmt w:val="lowerRoman"/>
      <w:lvlText w:val="%6."/>
      <w:lvlJc w:val="right"/>
      <w:pPr>
        <w:ind w:left="4294" w:hanging="180"/>
      </w:pPr>
    </w:lvl>
    <w:lvl w:ilvl="6" w:tplc="280A000F" w:tentative="1">
      <w:start w:val="1"/>
      <w:numFmt w:val="decimal"/>
      <w:lvlText w:val="%7."/>
      <w:lvlJc w:val="left"/>
      <w:pPr>
        <w:ind w:left="5014" w:hanging="360"/>
      </w:pPr>
    </w:lvl>
    <w:lvl w:ilvl="7" w:tplc="280A0019" w:tentative="1">
      <w:start w:val="1"/>
      <w:numFmt w:val="lowerLetter"/>
      <w:lvlText w:val="%8."/>
      <w:lvlJc w:val="left"/>
      <w:pPr>
        <w:ind w:left="5734" w:hanging="360"/>
      </w:pPr>
    </w:lvl>
    <w:lvl w:ilvl="8" w:tplc="280A001B" w:tentative="1">
      <w:start w:val="1"/>
      <w:numFmt w:val="lowerRoman"/>
      <w:lvlText w:val="%9."/>
      <w:lvlJc w:val="right"/>
      <w:pPr>
        <w:ind w:left="6454" w:hanging="180"/>
      </w:pPr>
    </w:lvl>
  </w:abstractNum>
  <w:abstractNum w:abstractNumId="21" w15:restartNumberingAfterBreak="0">
    <w:nsid w:val="31A53271"/>
    <w:multiLevelType w:val="hybridMultilevel"/>
    <w:tmpl w:val="11F4FD7C"/>
    <w:lvl w:ilvl="0" w:tplc="46742A52">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DD5DA1"/>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439288B"/>
    <w:multiLevelType w:val="hybridMultilevel"/>
    <w:tmpl w:val="CA44289C"/>
    <w:lvl w:ilvl="0" w:tplc="2E70C856">
      <w:start w:val="5"/>
      <w:numFmt w:val="bullet"/>
      <w:lvlText w:val="-"/>
      <w:lvlJc w:val="left"/>
      <w:pPr>
        <w:ind w:left="394" w:hanging="360"/>
      </w:pPr>
      <w:rPr>
        <w:rFonts w:ascii="Arial" w:eastAsia="Times New Roman" w:hAnsi="Arial" w:cs="Arial" w:hint="default"/>
        <w:sz w:val="20"/>
        <w:lang w:val="es-ES"/>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24" w15:restartNumberingAfterBreak="0">
    <w:nsid w:val="37EB7D87"/>
    <w:multiLevelType w:val="hybridMultilevel"/>
    <w:tmpl w:val="7BC810AA"/>
    <w:lvl w:ilvl="0" w:tplc="280A0001">
      <w:start w:val="1"/>
      <w:numFmt w:val="bullet"/>
      <w:lvlText w:val=""/>
      <w:lvlJc w:val="left"/>
      <w:pPr>
        <w:ind w:left="720" w:hanging="360"/>
      </w:pPr>
      <w:rPr>
        <w:rFonts w:ascii="Symbol" w:hAnsi="Symbol" w:hint="default"/>
      </w:rPr>
    </w:lvl>
    <w:lvl w:ilvl="1" w:tplc="CB5E712E">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3A824CA5"/>
    <w:multiLevelType w:val="hybridMultilevel"/>
    <w:tmpl w:val="B900E488"/>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15:restartNumberingAfterBreak="0">
    <w:nsid w:val="44F65A95"/>
    <w:multiLevelType w:val="hybridMultilevel"/>
    <w:tmpl w:val="CD748CCC"/>
    <w:lvl w:ilvl="0" w:tplc="06B6AC9A">
      <w:start w:val="1"/>
      <w:numFmt w:val="upperRoman"/>
      <w:lvlText w:val="%1."/>
      <w:lvlJc w:val="right"/>
      <w:pPr>
        <w:ind w:left="360" w:hanging="360"/>
      </w:pPr>
      <w:rPr>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BF81C1C"/>
    <w:multiLevelType w:val="hybridMultilevel"/>
    <w:tmpl w:val="B846C550"/>
    <w:lvl w:ilvl="0" w:tplc="E3165502">
      <w:start w:val="6"/>
      <w:numFmt w:val="upperRoman"/>
      <w:lvlText w:val="%1."/>
      <w:lvlJc w:val="left"/>
      <w:pPr>
        <w:ind w:left="1421" w:hanging="720"/>
      </w:pPr>
      <w:rPr>
        <w:rFonts w:hint="default"/>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0"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4E26592E"/>
    <w:multiLevelType w:val="hybridMultilevel"/>
    <w:tmpl w:val="23003C2A"/>
    <w:lvl w:ilvl="0" w:tplc="FC3C2476">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8C62C0"/>
    <w:multiLevelType w:val="hybridMultilevel"/>
    <w:tmpl w:val="54884346"/>
    <w:lvl w:ilvl="0" w:tplc="B2420CB0">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3" w15:restartNumberingAfterBreak="0">
    <w:nsid w:val="4FDE389E"/>
    <w:multiLevelType w:val="hybridMultilevel"/>
    <w:tmpl w:val="25DE3538"/>
    <w:lvl w:ilvl="0" w:tplc="6C7655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0A21266"/>
    <w:multiLevelType w:val="hybridMultilevel"/>
    <w:tmpl w:val="16924528"/>
    <w:lvl w:ilvl="0" w:tplc="280A0013">
      <w:start w:val="1"/>
      <w:numFmt w:val="upperRoman"/>
      <w:lvlText w:val="%1."/>
      <w:lvlJc w:val="right"/>
      <w:pPr>
        <w:ind w:left="1061" w:hanging="360"/>
      </w:pPr>
    </w:lvl>
    <w:lvl w:ilvl="1" w:tplc="280A000F">
      <w:start w:val="1"/>
      <w:numFmt w:val="decimal"/>
      <w:lvlText w:val="%2."/>
      <w:lvlJc w:val="left"/>
      <w:pPr>
        <w:ind w:left="1781" w:hanging="360"/>
      </w:pPr>
    </w:lvl>
    <w:lvl w:ilvl="2" w:tplc="280A001B">
      <w:start w:val="1"/>
      <w:numFmt w:val="lowerRoman"/>
      <w:lvlText w:val="%3."/>
      <w:lvlJc w:val="right"/>
      <w:pPr>
        <w:ind w:left="2501" w:hanging="180"/>
      </w:pPr>
    </w:lvl>
    <w:lvl w:ilvl="3" w:tplc="280A000F">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5"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6" w15:restartNumberingAfterBreak="0">
    <w:nsid w:val="5BDA0AD1"/>
    <w:multiLevelType w:val="hybridMultilevel"/>
    <w:tmpl w:val="68ACE56C"/>
    <w:lvl w:ilvl="0" w:tplc="EED0259E">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D0855E1"/>
    <w:multiLevelType w:val="multilevel"/>
    <w:tmpl w:val="4F7467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444480E"/>
    <w:multiLevelType w:val="hybridMultilevel"/>
    <w:tmpl w:val="91225C22"/>
    <w:lvl w:ilvl="0" w:tplc="280A000F">
      <w:start w:val="1"/>
      <w:numFmt w:val="decimal"/>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6B086752"/>
    <w:multiLevelType w:val="hybridMultilevel"/>
    <w:tmpl w:val="F8CAED98"/>
    <w:lvl w:ilvl="0" w:tplc="42AE7DC0">
      <w:start w:val="1"/>
      <w:numFmt w:val="bullet"/>
      <w:lvlText w:val="-"/>
      <w:lvlJc w:val="left"/>
      <w:pPr>
        <w:ind w:left="1542" w:hanging="360"/>
      </w:pPr>
      <w:rPr>
        <w:rFonts w:ascii="Courier New" w:hAnsi="Courier New" w:hint="default"/>
      </w:rPr>
    </w:lvl>
    <w:lvl w:ilvl="1" w:tplc="280A0003">
      <w:start w:val="1"/>
      <w:numFmt w:val="bullet"/>
      <w:lvlText w:val="o"/>
      <w:lvlJc w:val="left"/>
      <w:pPr>
        <w:ind w:left="2262" w:hanging="360"/>
      </w:pPr>
      <w:rPr>
        <w:rFonts w:ascii="Courier New" w:hAnsi="Courier New" w:cs="Courier New" w:hint="default"/>
      </w:rPr>
    </w:lvl>
    <w:lvl w:ilvl="2" w:tplc="280A0005" w:tentative="1">
      <w:start w:val="1"/>
      <w:numFmt w:val="bullet"/>
      <w:lvlText w:val=""/>
      <w:lvlJc w:val="left"/>
      <w:pPr>
        <w:ind w:left="2982" w:hanging="360"/>
      </w:pPr>
      <w:rPr>
        <w:rFonts w:ascii="Wingdings" w:hAnsi="Wingdings" w:hint="default"/>
      </w:rPr>
    </w:lvl>
    <w:lvl w:ilvl="3" w:tplc="280A0001" w:tentative="1">
      <w:start w:val="1"/>
      <w:numFmt w:val="bullet"/>
      <w:lvlText w:val=""/>
      <w:lvlJc w:val="left"/>
      <w:pPr>
        <w:ind w:left="3702" w:hanging="360"/>
      </w:pPr>
      <w:rPr>
        <w:rFonts w:ascii="Symbol" w:hAnsi="Symbol" w:hint="default"/>
      </w:rPr>
    </w:lvl>
    <w:lvl w:ilvl="4" w:tplc="280A0003" w:tentative="1">
      <w:start w:val="1"/>
      <w:numFmt w:val="bullet"/>
      <w:lvlText w:val="o"/>
      <w:lvlJc w:val="left"/>
      <w:pPr>
        <w:ind w:left="4422" w:hanging="360"/>
      </w:pPr>
      <w:rPr>
        <w:rFonts w:ascii="Courier New" w:hAnsi="Courier New" w:cs="Courier New" w:hint="default"/>
      </w:rPr>
    </w:lvl>
    <w:lvl w:ilvl="5" w:tplc="280A0005" w:tentative="1">
      <w:start w:val="1"/>
      <w:numFmt w:val="bullet"/>
      <w:lvlText w:val=""/>
      <w:lvlJc w:val="left"/>
      <w:pPr>
        <w:ind w:left="5142" w:hanging="360"/>
      </w:pPr>
      <w:rPr>
        <w:rFonts w:ascii="Wingdings" w:hAnsi="Wingdings" w:hint="default"/>
      </w:rPr>
    </w:lvl>
    <w:lvl w:ilvl="6" w:tplc="280A0001" w:tentative="1">
      <w:start w:val="1"/>
      <w:numFmt w:val="bullet"/>
      <w:lvlText w:val=""/>
      <w:lvlJc w:val="left"/>
      <w:pPr>
        <w:ind w:left="5862" w:hanging="360"/>
      </w:pPr>
      <w:rPr>
        <w:rFonts w:ascii="Symbol" w:hAnsi="Symbol" w:hint="default"/>
      </w:rPr>
    </w:lvl>
    <w:lvl w:ilvl="7" w:tplc="280A0003" w:tentative="1">
      <w:start w:val="1"/>
      <w:numFmt w:val="bullet"/>
      <w:lvlText w:val="o"/>
      <w:lvlJc w:val="left"/>
      <w:pPr>
        <w:ind w:left="6582" w:hanging="360"/>
      </w:pPr>
      <w:rPr>
        <w:rFonts w:ascii="Courier New" w:hAnsi="Courier New" w:cs="Courier New" w:hint="default"/>
      </w:rPr>
    </w:lvl>
    <w:lvl w:ilvl="8" w:tplc="280A0005" w:tentative="1">
      <w:start w:val="1"/>
      <w:numFmt w:val="bullet"/>
      <w:lvlText w:val=""/>
      <w:lvlJc w:val="left"/>
      <w:pPr>
        <w:ind w:left="7302" w:hanging="360"/>
      </w:pPr>
      <w:rPr>
        <w:rFonts w:ascii="Wingdings" w:hAnsi="Wingdings" w:hint="default"/>
      </w:rPr>
    </w:lvl>
  </w:abstractNum>
  <w:abstractNum w:abstractNumId="40" w15:restartNumberingAfterBreak="0">
    <w:nsid w:val="6FA608F0"/>
    <w:multiLevelType w:val="hybridMultilevel"/>
    <w:tmpl w:val="041AAFCA"/>
    <w:lvl w:ilvl="0" w:tplc="7FE88682">
      <w:start w:val="1"/>
      <w:numFmt w:val="decimal"/>
      <w:lvlText w:val="(%1)"/>
      <w:lvlJc w:val="left"/>
      <w:pPr>
        <w:ind w:left="-207" w:hanging="360"/>
      </w:pPr>
      <w:rPr>
        <w:rFonts w:hint="default"/>
        <w:b w:val="0"/>
      </w:rPr>
    </w:lvl>
    <w:lvl w:ilvl="1" w:tplc="280A0019">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41" w15:restartNumberingAfterBreak="0">
    <w:nsid w:val="74E66685"/>
    <w:multiLevelType w:val="hybridMultilevel"/>
    <w:tmpl w:val="C6600DD2"/>
    <w:lvl w:ilvl="0" w:tplc="291A5282">
      <w:start w:val="1"/>
      <w:numFmt w:val="decimal"/>
      <w:lvlText w:val="%1."/>
      <w:lvlJc w:val="left"/>
      <w:pPr>
        <w:ind w:left="1069" w:hanging="360"/>
      </w:pPr>
      <w:rPr>
        <w:rFonts w:hint="default"/>
        <w:b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15:restartNumberingAfterBreak="0">
    <w:nsid w:val="7557673B"/>
    <w:multiLevelType w:val="hybridMultilevel"/>
    <w:tmpl w:val="1D58F806"/>
    <w:lvl w:ilvl="0" w:tplc="7DDE3768">
      <w:start w:val="1"/>
      <w:numFmt w:val="bullet"/>
      <w:lvlText w:val="–"/>
      <w:lvlJc w:val="left"/>
      <w:pPr>
        <w:ind w:left="1080" w:hanging="360"/>
      </w:pPr>
      <w:rPr>
        <w:rFonts w:ascii="Arial" w:hAnsi="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6B1357D"/>
    <w:multiLevelType w:val="hybridMultilevel"/>
    <w:tmpl w:val="770C9BA4"/>
    <w:lvl w:ilvl="0" w:tplc="6F707B08">
      <w:start w:val="1"/>
      <w:numFmt w:val="bullet"/>
      <w:lvlText w:val=""/>
      <w:lvlJc w:val="left"/>
      <w:pPr>
        <w:ind w:left="1996" w:hanging="360"/>
      </w:pPr>
      <w:rPr>
        <w:rFonts w:ascii="Symbol" w:hAnsi="Symbol" w:hint="default"/>
        <w:sz w:val="2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4" w15:restartNumberingAfterBreak="0">
    <w:nsid w:val="77820A74"/>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7D172D23"/>
    <w:multiLevelType w:val="hybridMultilevel"/>
    <w:tmpl w:val="C7EEA6A6"/>
    <w:lvl w:ilvl="0" w:tplc="42AE7DC0">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EC475E8"/>
    <w:multiLevelType w:val="hybridMultilevel"/>
    <w:tmpl w:val="A4665154"/>
    <w:lvl w:ilvl="0" w:tplc="C1929640">
      <w:start w:val="2"/>
      <w:numFmt w:val="decimal"/>
      <w:lvlText w:val="%1."/>
      <w:lvlJc w:val="left"/>
      <w:pPr>
        <w:ind w:left="1996"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num w:numId="1">
    <w:abstractNumId w:val="23"/>
  </w:num>
  <w:num w:numId="2">
    <w:abstractNumId w:val="15"/>
  </w:num>
  <w:num w:numId="3">
    <w:abstractNumId w:val="27"/>
  </w:num>
  <w:num w:numId="4">
    <w:abstractNumId w:val="21"/>
  </w:num>
  <w:num w:numId="5">
    <w:abstractNumId w:val="39"/>
  </w:num>
  <w:num w:numId="6">
    <w:abstractNumId w:val="45"/>
  </w:num>
  <w:num w:numId="7">
    <w:abstractNumId w:val="8"/>
  </w:num>
  <w:num w:numId="8">
    <w:abstractNumId w:val="20"/>
  </w:num>
  <w:num w:numId="9">
    <w:abstractNumId w:val="42"/>
  </w:num>
  <w:num w:numId="10">
    <w:abstractNumId w:val="28"/>
  </w:num>
  <w:num w:numId="11">
    <w:abstractNumId w:val="35"/>
  </w:num>
  <w:num w:numId="12">
    <w:abstractNumId w:val="30"/>
  </w:num>
  <w:num w:numId="13">
    <w:abstractNumId w:val="25"/>
  </w:num>
  <w:num w:numId="14">
    <w:abstractNumId w:val="6"/>
  </w:num>
  <w:num w:numId="15">
    <w:abstractNumId w:val="4"/>
  </w:num>
  <w:num w:numId="16">
    <w:abstractNumId w:val="37"/>
  </w:num>
  <w:num w:numId="17">
    <w:abstractNumId w:val="13"/>
  </w:num>
  <w:num w:numId="18">
    <w:abstractNumId w:val="44"/>
  </w:num>
  <w:num w:numId="19">
    <w:abstractNumId w:val="38"/>
  </w:num>
  <w:num w:numId="20">
    <w:abstractNumId w:val="14"/>
  </w:num>
  <w:num w:numId="21">
    <w:abstractNumId w:val="22"/>
  </w:num>
  <w:num w:numId="22">
    <w:abstractNumId w:val="40"/>
  </w:num>
  <w:num w:numId="23">
    <w:abstractNumId w:val="41"/>
  </w:num>
  <w:num w:numId="24">
    <w:abstractNumId w:val="0"/>
  </w:num>
  <w:num w:numId="25">
    <w:abstractNumId w:val="26"/>
  </w:num>
  <w:num w:numId="26">
    <w:abstractNumId w:val="11"/>
  </w:num>
  <w:num w:numId="27">
    <w:abstractNumId w:val="9"/>
  </w:num>
  <w:num w:numId="28">
    <w:abstractNumId w:val="43"/>
  </w:num>
  <w:num w:numId="29">
    <w:abstractNumId w:val="5"/>
  </w:num>
  <w:num w:numId="30">
    <w:abstractNumId w:val="24"/>
  </w:num>
  <w:num w:numId="31">
    <w:abstractNumId w:val="12"/>
  </w:num>
  <w:num w:numId="32">
    <w:abstractNumId w:val="10"/>
  </w:num>
  <w:num w:numId="33">
    <w:abstractNumId w:val="2"/>
  </w:num>
  <w:num w:numId="34">
    <w:abstractNumId w:val="7"/>
  </w:num>
  <w:num w:numId="35">
    <w:abstractNumId w:val="3"/>
  </w:num>
  <w:num w:numId="36">
    <w:abstractNumId w:val="18"/>
  </w:num>
  <w:num w:numId="37">
    <w:abstractNumId w:val="31"/>
  </w:num>
  <w:num w:numId="38">
    <w:abstractNumId w:val="46"/>
  </w:num>
  <w:num w:numId="39">
    <w:abstractNumId w:val="34"/>
  </w:num>
  <w:num w:numId="40">
    <w:abstractNumId w:val="33"/>
  </w:num>
  <w:num w:numId="41">
    <w:abstractNumId w:val="32"/>
  </w:num>
  <w:num w:numId="42">
    <w:abstractNumId w:val="19"/>
  </w:num>
  <w:num w:numId="43">
    <w:abstractNumId w:val="1"/>
  </w:num>
  <w:num w:numId="44">
    <w:abstractNumId w:val="36"/>
  </w:num>
  <w:num w:numId="45">
    <w:abstractNumId w:val="17"/>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56"/>
    <w:rsid w:val="00247CC5"/>
    <w:rsid w:val="002E2E3B"/>
    <w:rsid w:val="00477D9B"/>
    <w:rsid w:val="004B3D56"/>
    <w:rsid w:val="0099251C"/>
    <w:rsid w:val="00CB6605"/>
    <w:rsid w:val="00F33F6B"/>
    <w:rsid w:val="00FB23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862F"/>
  <w15:chartTrackingRefBased/>
  <w15:docId w15:val="{702E20CB-108F-40E3-942C-5E62BA3F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D56"/>
    <w:pPr>
      <w:suppressAutoHyphens/>
      <w:spacing w:after="200" w:line="276" w:lineRule="auto"/>
    </w:pPr>
    <w:rPr>
      <w:rFonts w:ascii="Calibri" w:eastAsia="Calibri" w:hAnsi="Calibri" w:cs="Times New Roman"/>
    </w:rPr>
  </w:style>
  <w:style w:type="paragraph" w:styleId="Ttulo2">
    <w:name w:val="heading 2"/>
    <w:basedOn w:val="Normal"/>
    <w:next w:val="Normal"/>
    <w:link w:val="Ttulo2Car"/>
    <w:uiPriority w:val="9"/>
    <w:semiHidden/>
    <w:unhideWhenUsed/>
    <w:qFormat/>
    <w:rsid w:val="004B3D56"/>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4B3D56"/>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B3D56"/>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rsid w:val="004B3D56"/>
    <w:rPr>
      <w:rFonts w:ascii="Cambria" w:eastAsia="Calibri" w:hAnsi="Cambria" w:cs="Tahoma"/>
      <w:b/>
      <w:bCs/>
      <w:i/>
      <w:iCs/>
      <w:color w:val="4F81BD"/>
    </w:rPr>
  </w:style>
  <w:style w:type="character" w:styleId="nfasis">
    <w:name w:val="Emphasis"/>
    <w:basedOn w:val="Fuentedeprrafopredeter"/>
    <w:uiPriority w:val="20"/>
    <w:qFormat/>
    <w:rsid w:val="004B3D56"/>
    <w:rPr>
      <w:i/>
      <w:iCs/>
    </w:rPr>
  </w:style>
  <w:style w:type="paragraph" w:styleId="Textoindependiente">
    <w:name w:val="Body Text"/>
    <w:basedOn w:val="Normal"/>
    <w:link w:val="TextoindependienteCar1"/>
    <w:uiPriority w:val="99"/>
    <w:rsid w:val="004B3D56"/>
    <w:pPr>
      <w:spacing w:after="140" w:line="288" w:lineRule="auto"/>
    </w:pPr>
  </w:style>
  <w:style w:type="character" w:customStyle="1" w:styleId="TextoindependienteCar">
    <w:name w:val="Texto independiente Car"/>
    <w:basedOn w:val="Fuentedeprrafopredeter"/>
    <w:uiPriority w:val="99"/>
    <w:semiHidden/>
    <w:rsid w:val="004B3D56"/>
    <w:rPr>
      <w:rFonts w:ascii="Calibri" w:eastAsia="Calibri" w:hAnsi="Calibri" w:cs="Times New Roman"/>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4B3D56"/>
    <w:pPr>
      <w:ind w:left="720"/>
      <w:contextualSpacing/>
    </w:pPr>
  </w:style>
  <w:style w:type="character" w:customStyle="1" w:styleId="TextoindependienteCar1">
    <w:name w:val="Texto independiente Car1"/>
    <w:basedOn w:val="Fuentedeprrafopredeter"/>
    <w:link w:val="Textoindependiente"/>
    <w:uiPriority w:val="99"/>
    <w:rsid w:val="004B3D56"/>
    <w:rPr>
      <w:rFonts w:ascii="Calibri" w:eastAsia="Calibri" w:hAnsi="Calibri" w:cs="Times New Roman"/>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4B3D56"/>
    <w:rPr>
      <w:sz w:val="20"/>
      <w:szCs w:val="20"/>
    </w:rPr>
  </w:style>
  <w:style w:type="paragraph" w:customStyle="1" w:styleId="Default">
    <w:name w:val="Default"/>
    <w:link w:val="DefaultCar"/>
    <w:rsid w:val="004B3D56"/>
    <w:pPr>
      <w:suppressAutoHyphens/>
      <w:spacing w:after="0" w:line="240" w:lineRule="auto"/>
    </w:pPr>
    <w:rPr>
      <w:rFonts w:ascii="Calibri" w:eastAsia="Calibri" w:hAnsi="Calibri" w:cs="Calibri"/>
      <w:color w:val="000000"/>
      <w:sz w:val="24"/>
      <w:szCs w:val="24"/>
    </w:rPr>
  </w:style>
  <w:style w:type="character" w:styleId="Refdenotaalpie">
    <w:name w:val="footnote reference"/>
    <w:aliases w:val="16 Point,Superscript 6 Point"/>
    <w:basedOn w:val="Fuentedeprrafopredeter"/>
    <w:uiPriority w:val="99"/>
    <w:unhideWhenUsed/>
    <w:rsid w:val="004B3D56"/>
    <w:rPr>
      <w:vertAlign w:val="superscript"/>
    </w:r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4B3D56"/>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4B3D56"/>
    <w:rPr>
      <w:rFonts w:ascii="Calibri" w:eastAsia="Calibri" w:hAnsi="Calibri" w:cs="Times New Roman"/>
      <w:sz w:val="20"/>
      <w:szCs w:val="20"/>
    </w:rPr>
  </w:style>
  <w:style w:type="character" w:customStyle="1" w:styleId="DefaultCar">
    <w:name w:val="Default Car"/>
    <w:basedOn w:val="Fuentedeprrafopredeter"/>
    <w:link w:val="Default"/>
    <w:rsid w:val="004B3D56"/>
    <w:rPr>
      <w:rFonts w:ascii="Calibri" w:eastAsia="Calibri" w:hAnsi="Calibri" w:cs="Calibri"/>
      <w:color w:val="000000"/>
      <w:sz w:val="24"/>
      <w:szCs w:val="24"/>
    </w:rPr>
  </w:style>
  <w:style w:type="paragraph" w:customStyle="1" w:styleId="Firmapuesto">
    <w:name w:val="Firma puesto"/>
    <w:basedOn w:val="Firma"/>
    <w:rsid w:val="004B3D56"/>
    <w:pPr>
      <w:suppressAutoHyphens w:val="0"/>
    </w:pPr>
    <w:rPr>
      <w:rFonts w:ascii="Times New Roman" w:eastAsia="Times New Roman" w:hAnsi="Times New Roman"/>
      <w:sz w:val="24"/>
      <w:szCs w:val="24"/>
      <w:lang w:val="es-ES" w:eastAsia="es-ES"/>
    </w:rPr>
  </w:style>
  <w:style w:type="table" w:customStyle="1" w:styleId="Tablaconcuadrcula2">
    <w:name w:val="Tabla con cuadrícula2"/>
    <w:basedOn w:val="Tablanormal"/>
    <w:next w:val="Tablaconcuadrcula"/>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
    <w:name w:val="Signature"/>
    <w:basedOn w:val="Normal"/>
    <w:link w:val="FirmaCar"/>
    <w:uiPriority w:val="99"/>
    <w:semiHidden/>
    <w:unhideWhenUsed/>
    <w:rsid w:val="004B3D56"/>
    <w:pPr>
      <w:spacing w:after="0" w:line="240" w:lineRule="auto"/>
      <w:ind w:left="4252"/>
    </w:pPr>
  </w:style>
  <w:style w:type="character" w:customStyle="1" w:styleId="FirmaCar">
    <w:name w:val="Firma Car"/>
    <w:basedOn w:val="Fuentedeprrafopredeter"/>
    <w:link w:val="Firma"/>
    <w:uiPriority w:val="99"/>
    <w:semiHidden/>
    <w:rsid w:val="004B3D56"/>
    <w:rPr>
      <w:rFonts w:ascii="Calibri" w:eastAsia="Calibri" w:hAnsi="Calibri" w:cs="Times New Roman"/>
    </w:rPr>
  </w:style>
  <w:style w:type="table" w:styleId="Tablaconcuadrcula">
    <w:name w:val="Table Grid"/>
    <w:basedOn w:val="Tablanormal"/>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4B3D56"/>
    <w:rPr>
      <w:rFonts w:ascii="Calibri" w:eastAsia="Calibri" w:hAnsi="Calibri" w:cs="Times New Roman"/>
    </w:rPr>
  </w:style>
  <w:style w:type="paragraph" w:styleId="Textodeglobo">
    <w:name w:val="Balloon Text"/>
    <w:basedOn w:val="Normal"/>
    <w:link w:val="TextodegloboCar"/>
    <w:uiPriority w:val="99"/>
    <w:semiHidden/>
    <w:unhideWhenUsed/>
    <w:rsid w:val="004B3D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D56"/>
    <w:rPr>
      <w:rFonts w:ascii="Segoe UI" w:eastAsia="Calibri" w:hAnsi="Segoe UI" w:cs="Segoe UI"/>
      <w:sz w:val="18"/>
      <w:szCs w:val="18"/>
    </w:rPr>
  </w:style>
  <w:style w:type="character" w:styleId="Refdecomentario">
    <w:name w:val="annotation reference"/>
    <w:basedOn w:val="Fuentedeprrafopredeter"/>
    <w:uiPriority w:val="99"/>
    <w:unhideWhenUsed/>
    <w:rsid w:val="004B3D56"/>
    <w:rPr>
      <w:sz w:val="16"/>
      <w:szCs w:val="16"/>
    </w:rPr>
  </w:style>
  <w:style w:type="paragraph" w:styleId="Textocomentario">
    <w:name w:val="annotation text"/>
    <w:basedOn w:val="Normal"/>
    <w:link w:val="TextocomentarioCar1"/>
    <w:uiPriority w:val="99"/>
    <w:unhideWhenUsed/>
    <w:rsid w:val="004B3D56"/>
    <w:pPr>
      <w:spacing w:line="240" w:lineRule="auto"/>
    </w:pPr>
    <w:rPr>
      <w:sz w:val="20"/>
      <w:szCs w:val="20"/>
    </w:rPr>
  </w:style>
  <w:style w:type="character" w:customStyle="1" w:styleId="TextocomentarioCar">
    <w:name w:val="Texto comentario Car"/>
    <w:basedOn w:val="Fuentedeprrafopredeter"/>
    <w:uiPriority w:val="99"/>
    <w:semiHidden/>
    <w:rsid w:val="004B3D56"/>
    <w:rPr>
      <w:rFonts w:ascii="Calibri" w:eastAsia="Calibri" w:hAnsi="Calibri" w:cs="Times New Roman"/>
      <w:sz w:val="20"/>
      <w:szCs w:val="20"/>
    </w:rPr>
  </w:style>
  <w:style w:type="character" w:customStyle="1" w:styleId="TextocomentarioCar1">
    <w:name w:val="Texto comentario Car1"/>
    <w:basedOn w:val="Fuentedeprrafopredeter"/>
    <w:link w:val="Textocomentario"/>
    <w:uiPriority w:val="99"/>
    <w:rsid w:val="004B3D56"/>
    <w:rPr>
      <w:rFonts w:ascii="Calibri" w:eastAsia="Calibri" w:hAnsi="Calibri" w:cs="Times New Roman"/>
      <w:sz w:val="20"/>
      <w:szCs w:val="20"/>
    </w:rPr>
  </w:style>
  <w:style w:type="paragraph" w:styleId="Encabezado">
    <w:name w:val="header"/>
    <w:aliases w:val="ho,header odd"/>
    <w:basedOn w:val="Normal"/>
    <w:link w:val="EncabezadoCar"/>
    <w:uiPriority w:val="99"/>
    <w:rsid w:val="004B3D56"/>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
    <w:name w:val="Encabezado Car"/>
    <w:aliases w:val="ho Car,header odd Car"/>
    <w:basedOn w:val="Fuentedeprrafopredeter"/>
    <w:link w:val="Encabezado"/>
    <w:uiPriority w:val="99"/>
    <w:rsid w:val="004B3D56"/>
    <w:rPr>
      <w:rFonts w:ascii="Arial" w:eastAsia="Times New Roman" w:hAnsi="Arial" w:cs="Times New Roman"/>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3D56"/>
    <w:rPr>
      <w:b/>
      <w:bCs/>
    </w:rPr>
  </w:style>
  <w:style w:type="character" w:customStyle="1" w:styleId="AsuntodelcomentarioCar">
    <w:name w:val="Asunto del comentario Car"/>
    <w:basedOn w:val="TextocomentarioCar"/>
    <w:link w:val="Asuntodelcomentario"/>
    <w:uiPriority w:val="99"/>
    <w:semiHidden/>
    <w:rsid w:val="004B3D56"/>
    <w:rPr>
      <w:rFonts w:ascii="Calibri" w:eastAsia="Calibri" w:hAnsi="Calibri" w:cs="Times New Roman"/>
      <w:b/>
      <w:bCs/>
      <w:sz w:val="20"/>
      <w:szCs w:val="20"/>
    </w:rPr>
  </w:style>
  <w:style w:type="paragraph" w:customStyle="1" w:styleId="Titulo2">
    <w:name w:val="Titulo 2"/>
    <w:basedOn w:val="Ttulo2"/>
    <w:next w:val="Normal"/>
    <w:link w:val="Titulo2Car"/>
    <w:autoRedefine/>
    <w:qFormat/>
    <w:rsid w:val="004B3D56"/>
    <w:pPr>
      <w:numPr>
        <w:ilvl w:val="1"/>
        <w:numId w:val="33"/>
      </w:numPr>
      <w:tabs>
        <w:tab w:val="clear" w:pos="66"/>
        <w:tab w:val="num" w:pos="0"/>
      </w:tabs>
      <w:spacing w:before="0" w:line="240" w:lineRule="auto"/>
      <w:ind w:left="780"/>
      <w:contextualSpacing/>
      <w:jc w:val="both"/>
    </w:pPr>
    <w:rPr>
      <w:rFonts w:ascii="Arial" w:eastAsia="Times New Roman" w:hAnsi="Arial" w:cs="Arial"/>
      <w:b/>
      <w:bCs/>
      <w:color w:val="auto"/>
      <w:sz w:val="20"/>
      <w:szCs w:val="20"/>
      <w:lang w:val="es-ES"/>
    </w:rPr>
  </w:style>
  <w:style w:type="character" w:customStyle="1" w:styleId="Titulo2Car">
    <w:name w:val="Titulo 2 Car"/>
    <w:link w:val="Titulo2"/>
    <w:rsid w:val="004B3D56"/>
    <w:rPr>
      <w:rFonts w:ascii="Arial" w:eastAsia="Times New Roman" w:hAnsi="Arial" w:cs="Arial"/>
      <w:b/>
      <w:bCs/>
      <w:sz w:val="20"/>
      <w:szCs w:val="20"/>
      <w:lang w:val="es-ES"/>
    </w:rPr>
  </w:style>
  <w:style w:type="paragraph" w:customStyle="1" w:styleId="Prrafodelista1">
    <w:name w:val="Párrafo de lista1"/>
    <w:basedOn w:val="Normal"/>
    <w:rsid w:val="004B3D56"/>
    <w:pPr>
      <w:ind w:left="720"/>
      <w:contextualSpacing/>
    </w:pPr>
  </w:style>
  <w:style w:type="paragraph" w:styleId="Listaconnmeros3">
    <w:name w:val="List Number 3"/>
    <w:basedOn w:val="Normal"/>
    <w:uiPriority w:val="99"/>
    <w:unhideWhenUsed/>
    <w:rsid w:val="004B3D56"/>
    <w:pPr>
      <w:numPr>
        <w:numId w:val="43"/>
      </w:numPr>
      <w:suppressAutoHyphens w:val="0"/>
      <w:contextualSpacing/>
    </w:pPr>
    <w:rPr>
      <w:rFonts w:ascii="Arial" w:eastAsiaTheme="minorHAnsi" w:hAnsi="Arial" w:cs="Arial"/>
      <w:sz w:val="20"/>
      <w:szCs w:val="20"/>
    </w:rPr>
  </w:style>
  <w:style w:type="paragraph" w:customStyle="1" w:styleId="cuerpo">
    <w:name w:val="cuerpo"/>
    <w:basedOn w:val="Normal"/>
    <w:rsid w:val="004B3D56"/>
    <w:pPr>
      <w:suppressAutoHyphens w:val="0"/>
      <w:spacing w:after="150" w:line="240" w:lineRule="auto"/>
      <w:jc w:val="both"/>
    </w:pPr>
    <w:rPr>
      <w:rFonts w:ascii="Arial" w:eastAsia="Times New Roman" w:hAnsi="Arial" w:cs="Arial"/>
      <w:sz w:val="24"/>
      <w:szCs w:val="24"/>
      <w:lang w:eastAsia="es-PE"/>
    </w:rPr>
  </w:style>
  <w:style w:type="character" w:customStyle="1" w:styleId="no-style-override">
    <w:name w:val="no-style-override"/>
    <w:basedOn w:val="Fuentedeprrafopredeter"/>
    <w:rsid w:val="004B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E5F7C-58FB-4A3C-9E74-0477DCCB6962}"/>
</file>

<file path=customXml/itemProps2.xml><?xml version="1.0" encoding="utf-8"?>
<ds:datastoreItem xmlns:ds="http://schemas.openxmlformats.org/officeDocument/2006/customXml" ds:itemID="{EB9C4075-735D-4F1D-9137-94583AE99957}"/>
</file>

<file path=customXml/itemProps3.xml><?xml version="1.0" encoding="utf-8"?>
<ds:datastoreItem xmlns:ds="http://schemas.openxmlformats.org/officeDocument/2006/customXml" ds:itemID="{C487AFDE-13A0-4184-B3FC-D9F0458DF7D8}"/>
</file>

<file path=docProps/app.xml><?xml version="1.0" encoding="utf-8"?>
<Properties xmlns="http://schemas.openxmlformats.org/officeDocument/2006/extended-properties" xmlns:vt="http://schemas.openxmlformats.org/officeDocument/2006/docPropsVTypes">
  <Template>Normal.dotm</Template>
  <TotalTime>10</TotalTime>
  <Pages>7</Pages>
  <Words>1352</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Christian Martin Zorrilla Urbina</cp:lastModifiedBy>
  <cp:revision>4</cp:revision>
  <dcterms:created xsi:type="dcterms:W3CDTF">2022-06-22T21:12:00Z</dcterms:created>
  <dcterms:modified xsi:type="dcterms:W3CDTF">2023-11-16T21:32:00Z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